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F14" w:rsidRPr="00AE6F14" w:rsidRDefault="00AE6F14" w:rsidP="00AE6F14">
      <w:pPr>
        <w:shd w:val="clear" w:color="auto" w:fill="FFFFFF"/>
        <w:spacing w:before="144" w:after="288" w:line="240" w:lineRule="auto"/>
        <w:jc w:val="center"/>
        <w:rPr>
          <w:rFonts w:ascii="Verdana" w:eastAsia="Times New Roman" w:hAnsi="Verdana" w:cs="Times New Roman"/>
          <w:color w:val="494949"/>
          <w:sz w:val="18"/>
          <w:szCs w:val="18"/>
          <w:lang w:eastAsia="ru-RU"/>
        </w:rPr>
      </w:pPr>
      <w:r w:rsidRPr="00AE6F14">
        <w:rPr>
          <w:rFonts w:ascii="Verdana" w:eastAsia="Times New Roman" w:hAnsi="Verdana" w:cs="Times New Roman"/>
          <w:b/>
          <w:bCs/>
          <w:color w:val="494949"/>
          <w:sz w:val="18"/>
          <w:szCs w:val="18"/>
          <w:lang w:eastAsia="ru-RU"/>
        </w:rPr>
        <w:t>Олимпиадные задачи 2 тура предметных Олимпиад школьников по математике</w:t>
      </w:r>
    </w:p>
    <w:p w:rsidR="00AE6F14" w:rsidRPr="00AE6F14" w:rsidRDefault="00AE6F14" w:rsidP="00AE6F14">
      <w:pPr>
        <w:shd w:val="clear" w:color="auto" w:fill="FFFFFF"/>
        <w:spacing w:before="144" w:after="288" w:line="240" w:lineRule="auto"/>
        <w:jc w:val="center"/>
        <w:rPr>
          <w:rFonts w:ascii="Verdana" w:eastAsia="Times New Roman" w:hAnsi="Verdana" w:cs="Times New Roman"/>
          <w:color w:val="494949"/>
          <w:sz w:val="18"/>
          <w:szCs w:val="18"/>
          <w:lang w:eastAsia="ru-RU"/>
        </w:rPr>
      </w:pPr>
      <w:r w:rsidRPr="00AE6F14">
        <w:rPr>
          <w:rFonts w:ascii="Verdana" w:eastAsia="Times New Roman" w:hAnsi="Verdana" w:cs="Times New Roman"/>
          <w:b/>
          <w:bCs/>
          <w:color w:val="494949"/>
          <w:sz w:val="18"/>
          <w:szCs w:val="18"/>
          <w:lang w:eastAsia="ru-RU"/>
        </w:rPr>
        <w:t>2005 год</w:t>
      </w:r>
    </w:p>
    <w:p w:rsidR="00AE6F14" w:rsidRPr="00AE6F14" w:rsidRDefault="00AE6F14" w:rsidP="00AE6F14">
      <w:pPr>
        <w:shd w:val="clear" w:color="auto" w:fill="FFFFFF"/>
        <w:spacing w:before="144" w:after="288" w:line="240" w:lineRule="auto"/>
        <w:jc w:val="center"/>
        <w:rPr>
          <w:rFonts w:ascii="Verdana" w:eastAsia="Times New Roman" w:hAnsi="Verdana" w:cs="Times New Roman"/>
          <w:color w:val="494949"/>
          <w:sz w:val="18"/>
          <w:szCs w:val="18"/>
          <w:lang w:eastAsia="ru-RU"/>
        </w:rPr>
      </w:pPr>
      <w:r w:rsidRPr="00AE6F14">
        <w:rPr>
          <w:rFonts w:ascii="Verdana" w:eastAsia="Times New Roman" w:hAnsi="Verdana" w:cs="Times New Roman"/>
          <w:b/>
          <w:bCs/>
          <w:color w:val="494949"/>
          <w:sz w:val="18"/>
          <w:szCs w:val="18"/>
          <w:lang w:eastAsia="ru-RU"/>
        </w:rPr>
        <w:t>9 класс</w:t>
      </w:r>
    </w:p>
    <w:p w:rsidR="00AE6F14" w:rsidRPr="00AE6F14" w:rsidRDefault="00AE6F14" w:rsidP="00AE6F14">
      <w:pPr>
        <w:numPr>
          <w:ilvl w:val="0"/>
          <w:numId w:val="1"/>
        </w:numPr>
        <w:shd w:val="clear" w:color="auto" w:fill="FFFFFF"/>
        <w:spacing w:before="36" w:after="36" w:line="240" w:lineRule="auto"/>
        <w:ind w:left="480"/>
        <w:jc w:val="both"/>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t xml:space="preserve">Все трехзначные числа записаны в ряд: </w:t>
      </w:r>
      <w:proofErr w:type="gramStart"/>
      <w:r w:rsidRPr="00AE6F14">
        <w:rPr>
          <w:rFonts w:ascii="Verdana" w:eastAsia="Times New Roman" w:hAnsi="Verdana" w:cs="Times New Roman"/>
          <w:color w:val="494949"/>
          <w:sz w:val="18"/>
          <w:szCs w:val="18"/>
          <w:lang w:eastAsia="ru-RU"/>
        </w:rPr>
        <w:t>100  101</w:t>
      </w:r>
      <w:proofErr w:type="gramEnd"/>
      <w:r w:rsidRPr="00AE6F14">
        <w:rPr>
          <w:rFonts w:ascii="Verdana" w:eastAsia="Times New Roman" w:hAnsi="Verdana" w:cs="Times New Roman"/>
          <w:color w:val="494949"/>
          <w:sz w:val="18"/>
          <w:szCs w:val="18"/>
          <w:lang w:eastAsia="ru-RU"/>
        </w:rPr>
        <w:t xml:space="preserve">  102 … 998  999. Сколько раз в этом ряду после двойки идет нуль?</w:t>
      </w:r>
    </w:p>
    <w:p w:rsidR="00AE6F14" w:rsidRPr="00AE6F14" w:rsidRDefault="00AE6F14" w:rsidP="00AE6F14">
      <w:pPr>
        <w:numPr>
          <w:ilvl w:val="0"/>
          <w:numId w:val="1"/>
        </w:numPr>
        <w:shd w:val="clear" w:color="auto" w:fill="FFFFFF"/>
        <w:spacing w:before="36" w:after="36" w:line="240" w:lineRule="auto"/>
        <w:ind w:left="480"/>
        <w:jc w:val="both"/>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t>По определению, </w:t>
      </w:r>
      <w:proofErr w:type="gramStart"/>
      <w:r w:rsidRPr="00AE6F14">
        <w:rPr>
          <w:rFonts w:ascii="Verdana" w:eastAsia="Times New Roman" w:hAnsi="Verdana" w:cs="Times New Roman"/>
          <w:b/>
          <w:bCs/>
          <w:i/>
          <w:iCs/>
          <w:color w:val="494949"/>
          <w:sz w:val="18"/>
          <w:szCs w:val="18"/>
          <w:lang w:eastAsia="ru-RU"/>
        </w:rPr>
        <w:t>n !</w:t>
      </w:r>
      <w:proofErr w:type="gramEnd"/>
      <w:r w:rsidRPr="00AE6F14">
        <w:rPr>
          <w:rFonts w:ascii="Verdana" w:eastAsia="Times New Roman" w:hAnsi="Verdana" w:cs="Times New Roman"/>
          <w:b/>
          <w:bCs/>
          <w:i/>
          <w:iCs/>
          <w:color w:val="494949"/>
          <w:sz w:val="18"/>
          <w:szCs w:val="18"/>
          <w:lang w:eastAsia="ru-RU"/>
        </w:rPr>
        <w:t xml:space="preserve"> = 1 · 2 · 3 · … · </w:t>
      </w:r>
      <w:proofErr w:type="gramStart"/>
      <w:r w:rsidRPr="00AE6F14">
        <w:rPr>
          <w:rFonts w:ascii="Verdana" w:eastAsia="Times New Roman" w:hAnsi="Verdana" w:cs="Times New Roman"/>
          <w:b/>
          <w:bCs/>
          <w:i/>
          <w:iCs/>
          <w:color w:val="494949"/>
          <w:sz w:val="18"/>
          <w:szCs w:val="18"/>
          <w:lang w:eastAsia="ru-RU"/>
        </w:rPr>
        <w:t>n .</w:t>
      </w:r>
      <w:proofErr w:type="gramEnd"/>
      <w:r w:rsidRPr="00AE6F14">
        <w:rPr>
          <w:rFonts w:ascii="Verdana" w:eastAsia="Times New Roman" w:hAnsi="Verdana" w:cs="Times New Roman"/>
          <w:color w:val="494949"/>
          <w:sz w:val="18"/>
          <w:szCs w:val="18"/>
          <w:lang w:eastAsia="ru-RU"/>
        </w:rPr>
        <w:t> Какой сомножитель нужно вычеркнуть из произведения </w:t>
      </w:r>
      <w:r w:rsidRPr="00AE6F14">
        <w:rPr>
          <w:rFonts w:ascii="Verdana" w:eastAsia="Times New Roman" w:hAnsi="Verdana" w:cs="Times New Roman"/>
          <w:b/>
          <w:bCs/>
          <w:i/>
          <w:iCs/>
          <w:color w:val="494949"/>
          <w:sz w:val="18"/>
          <w:szCs w:val="18"/>
          <w:lang w:eastAsia="ru-RU"/>
        </w:rPr>
        <w:t xml:space="preserve">1! · 2! · 3! · … · </w:t>
      </w:r>
      <w:proofErr w:type="gramStart"/>
      <w:r w:rsidRPr="00AE6F14">
        <w:rPr>
          <w:rFonts w:ascii="Verdana" w:eastAsia="Times New Roman" w:hAnsi="Verdana" w:cs="Times New Roman"/>
          <w:b/>
          <w:bCs/>
          <w:i/>
          <w:iCs/>
          <w:color w:val="494949"/>
          <w:sz w:val="18"/>
          <w:szCs w:val="18"/>
          <w:lang w:eastAsia="ru-RU"/>
        </w:rPr>
        <w:t>20!</w:t>
      </w:r>
      <w:r w:rsidRPr="00AE6F14">
        <w:rPr>
          <w:rFonts w:ascii="Verdana" w:eastAsia="Times New Roman" w:hAnsi="Verdana" w:cs="Times New Roman"/>
          <w:color w:val="494949"/>
          <w:sz w:val="18"/>
          <w:szCs w:val="18"/>
          <w:lang w:eastAsia="ru-RU"/>
        </w:rPr>
        <w:t>,</w:t>
      </w:r>
      <w:proofErr w:type="gramEnd"/>
      <w:r w:rsidRPr="00AE6F14">
        <w:rPr>
          <w:rFonts w:ascii="Verdana" w:eastAsia="Times New Roman" w:hAnsi="Verdana" w:cs="Times New Roman"/>
          <w:color w:val="494949"/>
          <w:sz w:val="18"/>
          <w:szCs w:val="18"/>
          <w:lang w:eastAsia="ru-RU"/>
        </w:rPr>
        <w:t xml:space="preserve"> чтобы оставшееся произведение стало квадратом некоторого натурального числа?</w:t>
      </w:r>
    </w:p>
    <w:p w:rsidR="00AE6F14" w:rsidRPr="00AE6F14" w:rsidRDefault="00AE6F14" w:rsidP="00AE6F14">
      <w:pPr>
        <w:numPr>
          <w:ilvl w:val="0"/>
          <w:numId w:val="1"/>
        </w:numPr>
        <w:shd w:val="clear" w:color="auto" w:fill="FFFFFF"/>
        <w:spacing w:before="36" w:after="36" w:line="240" w:lineRule="auto"/>
        <w:ind w:left="480"/>
        <w:jc w:val="both"/>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t>С помощью циркуля и линейки разделите пополам угол, вершина которого недоступна.</w:t>
      </w:r>
    </w:p>
    <w:p w:rsidR="00AE6F14" w:rsidRPr="00AE6F14" w:rsidRDefault="00AE6F14" w:rsidP="00AE6F14">
      <w:pPr>
        <w:numPr>
          <w:ilvl w:val="0"/>
          <w:numId w:val="1"/>
        </w:numPr>
        <w:shd w:val="clear" w:color="auto" w:fill="FFFFFF"/>
        <w:spacing w:before="36" w:after="36" w:line="240" w:lineRule="auto"/>
        <w:ind w:left="480"/>
        <w:jc w:val="both"/>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t>Сколько существует треугольников со сторонами 5 см и 6 см, один из углов которого равен 20</w:t>
      </w:r>
      <w:proofErr w:type="gramStart"/>
      <w:r w:rsidRPr="00AE6F14">
        <w:rPr>
          <w:rFonts w:ascii="Verdana" w:eastAsia="Times New Roman" w:hAnsi="Verdana" w:cs="Times New Roman"/>
          <w:color w:val="494949"/>
          <w:sz w:val="18"/>
          <w:szCs w:val="18"/>
          <w:lang w:eastAsia="ru-RU"/>
        </w:rPr>
        <w:t>°?На</w:t>
      </w:r>
      <w:proofErr w:type="gramEnd"/>
      <w:r w:rsidRPr="00AE6F14">
        <w:rPr>
          <w:rFonts w:ascii="Verdana" w:eastAsia="Times New Roman" w:hAnsi="Verdana" w:cs="Times New Roman"/>
          <w:color w:val="494949"/>
          <w:sz w:val="18"/>
          <w:szCs w:val="18"/>
          <w:lang w:eastAsia="ru-RU"/>
        </w:rPr>
        <w:t xml:space="preserve"> столе лежат 2005 монет. Двое играют в следующую игру: ходят по очереди; за ход первый может взять со стола любое нечетное число монет от 1 до 99, второй – любое четное число монет от 2 до 100. Проигрывает тот, кто не сможет сделать ход. Кто выиграет при правильной игре?</w:t>
      </w:r>
    </w:p>
    <w:p w:rsidR="00AE6F14" w:rsidRPr="00AE6F14" w:rsidRDefault="00AE6F14" w:rsidP="00AE6F14">
      <w:pPr>
        <w:shd w:val="clear" w:color="auto" w:fill="FFFFFF"/>
        <w:spacing w:after="0" w:line="240" w:lineRule="auto"/>
        <w:rPr>
          <w:rFonts w:ascii="Verdana" w:eastAsia="Times New Roman" w:hAnsi="Verdana" w:cs="Times New Roman"/>
          <w:color w:val="494949"/>
          <w:sz w:val="18"/>
          <w:szCs w:val="18"/>
          <w:lang w:eastAsia="ru-RU"/>
        </w:rPr>
      </w:pPr>
    </w:p>
    <w:p w:rsidR="00AE6F14" w:rsidRPr="00AE6F14" w:rsidRDefault="00AE6F14" w:rsidP="00AE6F14">
      <w:pPr>
        <w:shd w:val="clear" w:color="auto" w:fill="FFFFFF"/>
        <w:spacing w:before="144" w:after="288" w:line="240" w:lineRule="auto"/>
        <w:jc w:val="center"/>
        <w:rPr>
          <w:rFonts w:ascii="Verdana" w:eastAsia="Times New Roman" w:hAnsi="Verdana" w:cs="Times New Roman"/>
          <w:color w:val="494949"/>
          <w:sz w:val="18"/>
          <w:szCs w:val="18"/>
          <w:lang w:eastAsia="ru-RU"/>
        </w:rPr>
      </w:pPr>
      <w:r w:rsidRPr="00AE6F14">
        <w:rPr>
          <w:rFonts w:ascii="Verdana" w:eastAsia="Times New Roman" w:hAnsi="Verdana" w:cs="Times New Roman"/>
          <w:b/>
          <w:bCs/>
          <w:color w:val="494949"/>
          <w:sz w:val="18"/>
          <w:szCs w:val="18"/>
          <w:lang w:eastAsia="ru-RU"/>
        </w:rPr>
        <w:t>10 класс</w:t>
      </w:r>
    </w:p>
    <w:p w:rsidR="00AE6F14" w:rsidRPr="00AE6F14" w:rsidRDefault="00AE6F14" w:rsidP="00AE6F14">
      <w:pPr>
        <w:numPr>
          <w:ilvl w:val="0"/>
          <w:numId w:val="2"/>
        </w:numPr>
        <w:shd w:val="clear" w:color="auto" w:fill="FFFFFF"/>
        <w:spacing w:before="36" w:after="36" w:line="240" w:lineRule="auto"/>
        <w:ind w:left="480"/>
        <w:jc w:val="both"/>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t xml:space="preserve">Докажите, что </w:t>
      </w:r>
      <w:proofErr w:type="gramStart"/>
      <w:r w:rsidRPr="00AE6F14">
        <w:rPr>
          <w:rFonts w:ascii="Verdana" w:eastAsia="Times New Roman" w:hAnsi="Verdana" w:cs="Times New Roman"/>
          <w:color w:val="494949"/>
          <w:sz w:val="18"/>
          <w:szCs w:val="18"/>
          <w:lang w:eastAsia="ru-RU"/>
        </w:rPr>
        <w:t>уравнение  x</w:t>
      </w:r>
      <w:proofErr w:type="gramEnd"/>
      <w:r w:rsidRPr="00AE6F14">
        <w:rPr>
          <w:rFonts w:ascii="Verdana" w:eastAsia="Times New Roman" w:hAnsi="Verdana" w:cs="Times New Roman"/>
          <w:color w:val="494949"/>
          <w:sz w:val="18"/>
          <w:szCs w:val="18"/>
          <w:vertAlign w:val="superscript"/>
          <w:lang w:eastAsia="ru-RU"/>
        </w:rPr>
        <w:t>4</w:t>
      </w:r>
      <w:r w:rsidRPr="00AE6F14">
        <w:rPr>
          <w:rFonts w:ascii="Verdana" w:eastAsia="Times New Roman" w:hAnsi="Verdana" w:cs="Times New Roman"/>
          <w:color w:val="494949"/>
          <w:sz w:val="18"/>
          <w:szCs w:val="18"/>
          <w:lang w:eastAsia="ru-RU"/>
        </w:rPr>
        <w:t>– 4x</w:t>
      </w:r>
      <w:r w:rsidRPr="00AE6F14">
        <w:rPr>
          <w:rFonts w:ascii="Verdana" w:eastAsia="Times New Roman" w:hAnsi="Verdana" w:cs="Times New Roman"/>
          <w:color w:val="494949"/>
          <w:sz w:val="18"/>
          <w:szCs w:val="18"/>
          <w:vertAlign w:val="superscript"/>
          <w:lang w:eastAsia="ru-RU"/>
        </w:rPr>
        <w:t>3</w:t>
      </w:r>
      <w:r w:rsidRPr="00AE6F14">
        <w:rPr>
          <w:rFonts w:ascii="Verdana" w:eastAsia="Times New Roman" w:hAnsi="Verdana" w:cs="Times New Roman"/>
          <w:color w:val="494949"/>
          <w:sz w:val="18"/>
          <w:szCs w:val="18"/>
          <w:lang w:eastAsia="ru-RU"/>
        </w:rPr>
        <w:t> + 12x</w:t>
      </w:r>
      <w:r w:rsidRPr="00AE6F14">
        <w:rPr>
          <w:rFonts w:ascii="Verdana" w:eastAsia="Times New Roman" w:hAnsi="Verdana" w:cs="Times New Roman"/>
          <w:color w:val="494949"/>
          <w:sz w:val="18"/>
          <w:szCs w:val="18"/>
          <w:vertAlign w:val="superscript"/>
          <w:lang w:eastAsia="ru-RU"/>
        </w:rPr>
        <w:t>2</w:t>
      </w:r>
      <w:r w:rsidRPr="00AE6F14">
        <w:rPr>
          <w:rFonts w:ascii="Verdana" w:eastAsia="Times New Roman" w:hAnsi="Verdana" w:cs="Times New Roman"/>
          <w:color w:val="494949"/>
          <w:sz w:val="18"/>
          <w:szCs w:val="18"/>
          <w:lang w:eastAsia="ru-RU"/>
        </w:rPr>
        <w:t> – 24 x +24 = 0  не имеет решений.</w:t>
      </w:r>
      <w:bookmarkStart w:id="0" w:name="_GoBack"/>
      <w:bookmarkEnd w:id="0"/>
    </w:p>
    <w:p w:rsidR="00AE6F14" w:rsidRPr="00AE6F14" w:rsidRDefault="00AE6F14" w:rsidP="00AE6F14">
      <w:pPr>
        <w:numPr>
          <w:ilvl w:val="0"/>
          <w:numId w:val="2"/>
        </w:numPr>
        <w:shd w:val="clear" w:color="auto" w:fill="FFFFFF"/>
        <w:spacing w:before="36" w:after="36" w:line="240" w:lineRule="auto"/>
        <w:ind w:left="480"/>
        <w:jc w:val="both"/>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t>Докажите, что в ходе любого сыгранного футбольного матча был момент, когда одна из команд забила голов столько же, сколько другой осталось забить.</w:t>
      </w:r>
    </w:p>
    <w:p w:rsidR="00AE6F14" w:rsidRPr="00AE6F14" w:rsidRDefault="00AE6F14" w:rsidP="00AE6F14">
      <w:pPr>
        <w:numPr>
          <w:ilvl w:val="0"/>
          <w:numId w:val="2"/>
        </w:numPr>
        <w:shd w:val="clear" w:color="auto" w:fill="FFFFFF"/>
        <w:spacing w:before="36" w:after="36" w:line="240" w:lineRule="auto"/>
        <w:ind w:left="480"/>
        <w:jc w:val="both"/>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t xml:space="preserve">Хорда удалена от центра окружности на </w:t>
      </w:r>
      <w:proofErr w:type="gramStart"/>
      <w:r w:rsidRPr="00AE6F14">
        <w:rPr>
          <w:rFonts w:ascii="Verdana" w:eastAsia="Times New Roman" w:hAnsi="Verdana" w:cs="Times New Roman"/>
          <w:color w:val="494949"/>
          <w:sz w:val="18"/>
          <w:szCs w:val="18"/>
          <w:lang w:eastAsia="ru-RU"/>
        </w:rPr>
        <w:t>расстояние  </w:t>
      </w:r>
      <w:r w:rsidRPr="00AE6F14">
        <w:rPr>
          <w:rFonts w:ascii="Verdana" w:eastAsia="Times New Roman" w:hAnsi="Verdana" w:cs="Times New Roman"/>
          <w:b/>
          <w:bCs/>
          <w:i/>
          <w:iCs/>
          <w:color w:val="494949"/>
          <w:sz w:val="18"/>
          <w:szCs w:val="18"/>
          <w:lang w:eastAsia="ru-RU"/>
        </w:rPr>
        <w:t>h</w:t>
      </w:r>
      <w:r w:rsidRPr="00AE6F14">
        <w:rPr>
          <w:rFonts w:ascii="Verdana" w:eastAsia="Times New Roman" w:hAnsi="Verdana" w:cs="Times New Roman"/>
          <w:color w:val="494949"/>
          <w:sz w:val="18"/>
          <w:szCs w:val="18"/>
          <w:lang w:eastAsia="ru-RU"/>
        </w:rPr>
        <w:t>.</w:t>
      </w:r>
      <w:proofErr w:type="gramEnd"/>
      <w:r w:rsidRPr="00AE6F14">
        <w:rPr>
          <w:rFonts w:ascii="Verdana" w:eastAsia="Times New Roman" w:hAnsi="Verdana" w:cs="Times New Roman"/>
          <w:color w:val="494949"/>
          <w:sz w:val="18"/>
          <w:szCs w:val="18"/>
          <w:lang w:eastAsia="ru-RU"/>
        </w:rPr>
        <w:t xml:space="preserve">  В каждый из двух сегментов круга, стягиваемый этой хордой, вписан квадрат так, что пара его соседних вершин лежит на хорде, а другая пара соседних вершин – на соответствующей дуге окружности. Найдите разность длин сторон квадратов.</w:t>
      </w:r>
    </w:p>
    <w:p w:rsidR="00AE6F14" w:rsidRPr="00AE6F14" w:rsidRDefault="00AE6F14" w:rsidP="00AE6F14">
      <w:pPr>
        <w:numPr>
          <w:ilvl w:val="0"/>
          <w:numId w:val="2"/>
        </w:numPr>
        <w:shd w:val="clear" w:color="auto" w:fill="FFFFFF"/>
        <w:spacing w:before="36" w:after="36" w:line="240" w:lineRule="auto"/>
        <w:ind w:left="480"/>
        <w:jc w:val="both"/>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t>Найдите многочлен с целочисленными коэффициентами, корнем которого является число </w:t>
      </w:r>
      <w:r w:rsidRPr="00AE6F14">
        <w:rPr>
          <w:rFonts w:ascii="Times New Roman" w:eastAsia="Times New Roman" w:hAnsi="Times New Roman" w:cs="Times New Roman"/>
          <w:b/>
          <w:bCs/>
          <w:color w:val="494949"/>
          <w:sz w:val="24"/>
          <w:szCs w:val="24"/>
          <w:lang w:eastAsia="ru-RU"/>
        </w:rPr>
        <w:t>√2 +√3.</w:t>
      </w:r>
    </w:p>
    <w:p w:rsidR="00AE6F14" w:rsidRPr="00AE6F14" w:rsidRDefault="00AE6F14" w:rsidP="00AE6F14">
      <w:pPr>
        <w:numPr>
          <w:ilvl w:val="0"/>
          <w:numId w:val="2"/>
        </w:numPr>
        <w:shd w:val="clear" w:color="auto" w:fill="FFFFFF"/>
        <w:spacing w:before="36" w:after="36" w:line="240" w:lineRule="auto"/>
        <w:ind w:left="480"/>
        <w:jc w:val="both"/>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t>Первый член числовой последовательности равен 1, каждый из двух следующих равен 2, каждый из трех следующих за ними равен 3 и т.д. Чему равен 2005-й член этой последовательности?</w:t>
      </w:r>
    </w:p>
    <w:p w:rsidR="00AE6F14" w:rsidRPr="00AE6F14" w:rsidRDefault="00AE6F14" w:rsidP="00AE6F14">
      <w:pPr>
        <w:shd w:val="clear" w:color="auto" w:fill="FFFFFF"/>
        <w:spacing w:before="144" w:after="288" w:line="240" w:lineRule="auto"/>
        <w:jc w:val="center"/>
        <w:rPr>
          <w:rFonts w:ascii="Verdana" w:eastAsia="Times New Roman" w:hAnsi="Verdana" w:cs="Times New Roman"/>
          <w:color w:val="494949"/>
          <w:sz w:val="18"/>
          <w:szCs w:val="18"/>
          <w:lang w:eastAsia="ru-RU"/>
        </w:rPr>
      </w:pPr>
      <w:r w:rsidRPr="00AE6F14">
        <w:rPr>
          <w:rFonts w:ascii="Verdana" w:eastAsia="Times New Roman" w:hAnsi="Verdana" w:cs="Times New Roman"/>
          <w:b/>
          <w:bCs/>
          <w:color w:val="494949"/>
          <w:sz w:val="18"/>
          <w:szCs w:val="18"/>
          <w:lang w:eastAsia="ru-RU"/>
        </w:rPr>
        <w:t>11 класс</w:t>
      </w:r>
    </w:p>
    <w:p w:rsidR="00AE6F14" w:rsidRPr="00AE6F14" w:rsidRDefault="00AE6F14" w:rsidP="00AE6F14">
      <w:pPr>
        <w:numPr>
          <w:ilvl w:val="0"/>
          <w:numId w:val="3"/>
        </w:numPr>
        <w:shd w:val="clear" w:color="auto" w:fill="FFFFFF"/>
        <w:spacing w:before="36" w:after="36" w:line="240" w:lineRule="auto"/>
        <w:ind w:left="480"/>
        <w:jc w:val="both"/>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t>Докажите, что произведение четырех последовательных целых чисел, сложенное с единицей, есть точный квадрат.</w:t>
      </w:r>
    </w:p>
    <w:p w:rsidR="00AE6F14" w:rsidRPr="00AE6F14" w:rsidRDefault="00AE6F14" w:rsidP="00AE6F14">
      <w:pPr>
        <w:numPr>
          <w:ilvl w:val="0"/>
          <w:numId w:val="3"/>
        </w:numPr>
        <w:shd w:val="clear" w:color="auto" w:fill="FFFFFF"/>
        <w:spacing w:before="36" w:after="36" w:line="240" w:lineRule="auto"/>
        <w:ind w:left="480"/>
        <w:jc w:val="both"/>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t>Решите уравнение     sin</w:t>
      </w:r>
      <w:r w:rsidRPr="00AE6F14">
        <w:rPr>
          <w:rFonts w:ascii="Verdana" w:eastAsia="Times New Roman" w:hAnsi="Verdana" w:cs="Times New Roman"/>
          <w:color w:val="494949"/>
          <w:sz w:val="18"/>
          <w:szCs w:val="18"/>
          <w:vertAlign w:val="superscript"/>
          <w:lang w:eastAsia="ru-RU"/>
        </w:rPr>
        <w:t>4</w:t>
      </w:r>
      <w:r w:rsidRPr="00AE6F14">
        <w:rPr>
          <w:rFonts w:ascii="Verdana" w:eastAsia="Times New Roman" w:hAnsi="Verdana" w:cs="Times New Roman"/>
          <w:color w:val="494949"/>
          <w:sz w:val="18"/>
          <w:szCs w:val="18"/>
          <w:lang w:eastAsia="ru-RU"/>
        </w:rPr>
        <w:t>4x + cos</w:t>
      </w:r>
      <w:r w:rsidRPr="00AE6F14">
        <w:rPr>
          <w:rFonts w:ascii="Verdana" w:eastAsia="Times New Roman" w:hAnsi="Verdana" w:cs="Times New Roman"/>
          <w:color w:val="494949"/>
          <w:sz w:val="18"/>
          <w:szCs w:val="18"/>
          <w:vertAlign w:val="superscript"/>
          <w:lang w:eastAsia="ru-RU"/>
        </w:rPr>
        <w:t>2</w:t>
      </w:r>
      <w:r w:rsidRPr="00AE6F14">
        <w:rPr>
          <w:rFonts w:ascii="Verdana" w:eastAsia="Times New Roman" w:hAnsi="Verdana" w:cs="Times New Roman"/>
          <w:color w:val="494949"/>
          <w:sz w:val="18"/>
          <w:szCs w:val="18"/>
          <w:lang w:eastAsia="ru-RU"/>
        </w:rPr>
        <w:t>x = 2sin4x·cos</w:t>
      </w:r>
      <w:r w:rsidRPr="00AE6F14">
        <w:rPr>
          <w:rFonts w:ascii="Verdana" w:eastAsia="Times New Roman" w:hAnsi="Verdana" w:cs="Times New Roman"/>
          <w:color w:val="494949"/>
          <w:sz w:val="18"/>
          <w:szCs w:val="18"/>
          <w:vertAlign w:val="superscript"/>
          <w:lang w:eastAsia="ru-RU"/>
        </w:rPr>
        <w:t>4</w:t>
      </w:r>
      <w:r w:rsidRPr="00AE6F14">
        <w:rPr>
          <w:rFonts w:ascii="Verdana" w:eastAsia="Times New Roman" w:hAnsi="Verdana" w:cs="Times New Roman"/>
          <w:color w:val="494949"/>
          <w:sz w:val="18"/>
          <w:szCs w:val="18"/>
          <w:lang w:eastAsia="ru-RU"/>
        </w:rPr>
        <w:t>x.</w:t>
      </w:r>
    </w:p>
    <w:p w:rsidR="00AE6F14" w:rsidRPr="00AE6F14" w:rsidRDefault="00AE6F14" w:rsidP="00AE6F14">
      <w:pPr>
        <w:numPr>
          <w:ilvl w:val="0"/>
          <w:numId w:val="3"/>
        </w:numPr>
        <w:shd w:val="clear" w:color="auto" w:fill="FFFFFF"/>
        <w:spacing w:before="36" w:after="36" w:line="240" w:lineRule="auto"/>
        <w:ind w:left="480"/>
        <w:jc w:val="both"/>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t>Существует ли многогранник с нечетным числом граней, каждая из которых есть многоугольник с нечетным числом сторон?</w:t>
      </w:r>
    </w:p>
    <w:p w:rsidR="00AE6F14" w:rsidRPr="00AE6F14" w:rsidRDefault="00AE6F14" w:rsidP="00AE6F14">
      <w:pPr>
        <w:numPr>
          <w:ilvl w:val="0"/>
          <w:numId w:val="3"/>
        </w:numPr>
        <w:shd w:val="clear" w:color="auto" w:fill="FFFFFF"/>
        <w:spacing w:before="36" w:after="36" w:line="240" w:lineRule="auto"/>
        <w:ind w:left="480"/>
        <w:jc w:val="both"/>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t>Докажите, что касательные к гиперболе y = 1/x образуют с осями координат треугольники одной и той же площади.</w:t>
      </w:r>
    </w:p>
    <w:p w:rsidR="00AE6F14" w:rsidRPr="00AE6F14" w:rsidRDefault="00AE6F14" w:rsidP="00AE6F14">
      <w:pPr>
        <w:numPr>
          <w:ilvl w:val="0"/>
          <w:numId w:val="3"/>
        </w:numPr>
        <w:shd w:val="clear" w:color="auto" w:fill="FFFFFF"/>
        <w:spacing w:before="36" w:after="36" w:line="240" w:lineRule="auto"/>
        <w:ind w:left="480"/>
        <w:jc w:val="both"/>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t>В каждую клетку квадратной таблицы 25 x 25 вписано произвольным образом одно из чисел 1 или -1. Под каждым столбцом пишется произведение всех чисел, стоящих в этом столбце. Справа от каждой строки пишется произведение всех чисел, стоящих в этой строке. Докажите, что сумма 50 написанных произведений не может оказаться равной нулю.</w:t>
      </w:r>
    </w:p>
    <w:p w:rsidR="00AE6F14" w:rsidRPr="00AE6F14" w:rsidRDefault="00AE6F14" w:rsidP="00AE6F14">
      <w:pPr>
        <w:shd w:val="clear" w:color="auto" w:fill="FFFFFF"/>
        <w:spacing w:after="0" w:line="374" w:lineRule="atLeast"/>
        <w:jc w:val="center"/>
        <w:outlineLvl w:val="1"/>
        <w:rPr>
          <w:rFonts w:ascii="Helvetica" w:eastAsia="Times New Roman" w:hAnsi="Helvetica" w:cs="Helvetica"/>
          <w:color w:val="494949"/>
          <w:sz w:val="29"/>
          <w:szCs w:val="29"/>
          <w:lang w:eastAsia="ru-RU"/>
        </w:rPr>
      </w:pPr>
      <w:r w:rsidRPr="00AE6F14">
        <w:rPr>
          <w:rFonts w:ascii="Helvetica" w:eastAsia="Times New Roman" w:hAnsi="Helvetica" w:cs="Helvetica"/>
          <w:b/>
          <w:bCs/>
          <w:color w:val="494949"/>
          <w:sz w:val="29"/>
          <w:szCs w:val="29"/>
          <w:lang w:eastAsia="ru-RU"/>
        </w:rPr>
        <w:t>Ответы и решения задач</w:t>
      </w:r>
      <w:r w:rsidRPr="00AE6F14">
        <w:rPr>
          <w:rFonts w:ascii="Helvetica" w:eastAsia="Times New Roman" w:hAnsi="Helvetica" w:cs="Helvetica"/>
          <w:b/>
          <w:bCs/>
          <w:color w:val="494949"/>
          <w:sz w:val="29"/>
          <w:szCs w:val="29"/>
          <w:lang w:eastAsia="ru-RU"/>
        </w:rPr>
        <w:br/>
        <w:t>2005 год</w:t>
      </w:r>
    </w:p>
    <w:p w:rsidR="00AE6F14" w:rsidRPr="00AE6F14" w:rsidRDefault="00AE6F14" w:rsidP="00AE6F14">
      <w:pPr>
        <w:shd w:val="clear" w:color="auto" w:fill="FFFFFF"/>
        <w:spacing w:after="0" w:line="240" w:lineRule="auto"/>
        <w:jc w:val="center"/>
        <w:rPr>
          <w:rFonts w:ascii="Verdana" w:eastAsia="Times New Roman" w:hAnsi="Verdana" w:cs="Times New Roman"/>
          <w:color w:val="494949"/>
          <w:sz w:val="18"/>
          <w:szCs w:val="18"/>
          <w:lang w:eastAsia="ru-RU"/>
        </w:rPr>
      </w:pPr>
      <w:r w:rsidRPr="00AE6F14">
        <w:rPr>
          <w:rFonts w:ascii="Verdana" w:eastAsia="Times New Roman" w:hAnsi="Verdana" w:cs="Times New Roman"/>
          <w:b/>
          <w:bCs/>
          <w:color w:val="494949"/>
          <w:sz w:val="18"/>
          <w:szCs w:val="18"/>
          <w:lang w:eastAsia="ru-RU"/>
        </w:rPr>
        <w:t>9 класс</w:t>
      </w:r>
    </w:p>
    <w:p w:rsidR="00AE6F14" w:rsidRPr="00AE6F14" w:rsidRDefault="00AE6F14" w:rsidP="00AE6F14">
      <w:pPr>
        <w:numPr>
          <w:ilvl w:val="0"/>
          <w:numId w:val="4"/>
        </w:numPr>
        <w:shd w:val="clear" w:color="auto" w:fill="FFFFFF"/>
        <w:spacing w:before="36" w:after="36" w:line="240" w:lineRule="auto"/>
        <w:ind w:left="480"/>
        <w:jc w:val="both"/>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t>Так как трехзначное число не может начинаться с нуля, то двойка, после которой идет нуль, не может стоять в разряде единиц одного из трехзначных чисел ряда. Пусть двойка стоит в разряде десятков трехзначного числа. Тогда идущий за ней нуль стоит в разряде единиц того же числа, т.е. это число оканчивается на 20.  Таких чисел 9: 120, 220, …, 920. Наконец, если двойка, после которой идет нуль, стоит в разряде сотен, то соответствующее трехзначное число начинается на 20. Таких чисел 10: 200, 201, …, 209. Таким образом, всего после двойки нуль будет встречаться 19 раз.</w:t>
      </w:r>
    </w:p>
    <w:p w:rsidR="00AE6F14" w:rsidRPr="00AE6F14" w:rsidRDefault="00AE6F14" w:rsidP="00AE6F14">
      <w:pPr>
        <w:numPr>
          <w:ilvl w:val="0"/>
          <w:numId w:val="4"/>
        </w:numPr>
        <w:shd w:val="clear" w:color="auto" w:fill="FFFFFF"/>
        <w:spacing w:before="36" w:after="36" w:line="240" w:lineRule="auto"/>
        <w:ind w:left="480"/>
        <w:jc w:val="both"/>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t>Заметим, что1! · 2! · 3! · 4! ·…· 20! = (1! · 2!) · (3! · 4!) ·…· (19! · 20!) =</w:t>
      </w:r>
      <w:r w:rsidRPr="00AE6F14">
        <w:rPr>
          <w:rFonts w:ascii="Verdana" w:eastAsia="Times New Roman" w:hAnsi="Verdana" w:cs="Times New Roman"/>
          <w:color w:val="494949"/>
          <w:sz w:val="18"/>
          <w:szCs w:val="18"/>
          <w:lang w:eastAsia="ru-RU"/>
        </w:rPr>
        <w:br/>
        <w:t>= (1! · 1! · 2) · (3! · 3! · 4) · (5! · 5! · 6) ·…· (17! · 17! · 18) · (19! · 19! · 20) = </w:t>
      </w:r>
      <w:r w:rsidRPr="00AE6F14">
        <w:rPr>
          <w:rFonts w:ascii="Verdana" w:eastAsia="Times New Roman" w:hAnsi="Verdana" w:cs="Times New Roman"/>
          <w:color w:val="494949"/>
          <w:sz w:val="18"/>
          <w:szCs w:val="18"/>
          <w:lang w:eastAsia="ru-RU"/>
        </w:rPr>
        <w:br/>
        <w:t>= (1!)</w:t>
      </w:r>
      <w:r w:rsidRPr="00AE6F14">
        <w:rPr>
          <w:rFonts w:ascii="Verdana" w:eastAsia="Times New Roman" w:hAnsi="Verdana" w:cs="Times New Roman"/>
          <w:color w:val="494949"/>
          <w:sz w:val="18"/>
          <w:szCs w:val="18"/>
          <w:vertAlign w:val="superscript"/>
          <w:lang w:eastAsia="ru-RU"/>
        </w:rPr>
        <w:t>2 </w:t>
      </w:r>
      <w:r w:rsidRPr="00AE6F14">
        <w:rPr>
          <w:rFonts w:ascii="Verdana" w:eastAsia="Times New Roman" w:hAnsi="Verdana" w:cs="Times New Roman"/>
          <w:color w:val="494949"/>
          <w:sz w:val="18"/>
          <w:szCs w:val="18"/>
          <w:lang w:eastAsia="ru-RU"/>
        </w:rPr>
        <w:t>· (3!)</w:t>
      </w:r>
      <w:r w:rsidRPr="00AE6F14">
        <w:rPr>
          <w:rFonts w:ascii="Verdana" w:eastAsia="Times New Roman" w:hAnsi="Verdana" w:cs="Times New Roman"/>
          <w:color w:val="494949"/>
          <w:sz w:val="18"/>
          <w:szCs w:val="18"/>
          <w:vertAlign w:val="superscript"/>
          <w:lang w:eastAsia="ru-RU"/>
        </w:rPr>
        <w:t>2 </w:t>
      </w:r>
      <w:r w:rsidRPr="00AE6F14">
        <w:rPr>
          <w:rFonts w:ascii="Verdana" w:eastAsia="Times New Roman" w:hAnsi="Verdana" w:cs="Times New Roman"/>
          <w:color w:val="494949"/>
          <w:sz w:val="18"/>
          <w:szCs w:val="18"/>
          <w:lang w:eastAsia="ru-RU"/>
        </w:rPr>
        <w:t>· (5!)</w:t>
      </w:r>
      <w:r w:rsidRPr="00AE6F14">
        <w:rPr>
          <w:rFonts w:ascii="Verdana" w:eastAsia="Times New Roman" w:hAnsi="Verdana" w:cs="Times New Roman"/>
          <w:color w:val="494949"/>
          <w:sz w:val="18"/>
          <w:szCs w:val="18"/>
          <w:vertAlign w:val="superscript"/>
          <w:lang w:eastAsia="ru-RU"/>
        </w:rPr>
        <w:t>2 </w:t>
      </w:r>
      <w:r w:rsidRPr="00AE6F14">
        <w:rPr>
          <w:rFonts w:ascii="Verdana" w:eastAsia="Times New Roman" w:hAnsi="Verdana" w:cs="Times New Roman"/>
          <w:color w:val="494949"/>
          <w:sz w:val="18"/>
          <w:szCs w:val="18"/>
          <w:lang w:eastAsia="ru-RU"/>
        </w:rPr>
        <w:t>·…· (19!)</w:t>
      </w:r>
      <w:r w:rsidRPr="00AE6F14">
        <w:rPr>
          <w:rFonts w:ascii="Verdana" w:eastAsia="Times New Roman" w:hAnsi="Verdana" w:cs="Times New Roman"/>
          <w:color w:val="494949"/>
          <w:sz w:val="18"/>
          <w:szCs w:val="18"/>
          <w:vertAlign w:val="superscript"/>
          <w:lang w:eastAsia="ru-RU"/>
        </w:rPr>
        <w:t>2  </w:t>
      </w:r>
      <w:r w:rsidRPr="00AE6F14">
        <w:rPr>
          <w:rFonts w:ascii="Verdana" w:eastAsia="Times New Roman" w:hAnsi="Verdana" w:cs="Times New Roman"/>
          <w:color w:val="494949"/>
          <w:sz w:val="18"/>
          <w:szCs w:val="18"/>
          <w:lang w:eastAsia="ru-RU"/>
        </w:rPr>
        <w:t>·  (2 · 4 · 6 · 8 ·…· 18 · 20) =</w:t>
      </w:r>
      <w:r w:rsidRPr="00AE6F14">
        <w:rPr>
          <w:rFonts w:ascii="Verdana" w:eastAsia="Times New Roman" w:hAnsi="Verdana" w:cs="Times New Roman"/>
          <w:color w:val="494949"/>
          <w:sz w:val="18"/>
          <w:szCs w:val="18"/>
          <w:lang w:eastAsia="ru-RU"/>
        </w:rPr>
        <w:br/>
        <w:t>= (1!)</w:t>
      </w:r>
      <w:r w:rsidRPr="00AE6F14">
        <w:rPr>
          <w:rFonts w:ascii="Verdana" w:eastAsia="Times New Roman" w:hAnsi="Verdana" w:cs="Times New Roman"/>
          <w:color w:val="494949"/>
          <w:sz w:val="18"/>
          <w:szCs w:val="18"/>
          <w:vertAlign w:val="superscript"/>
          <w:lang w:eastAsia="ru-RU"/>
        </w:rPr>
        <w:t>2 </w:t>
      </w:r>
      <w:r w:rsidRPr="00AE6F14">
        <w:rPr>
          <w:rFonts w:ascii="Verdana" w:eastAsia="Times New Roman" w:hAnsi="Verdana" w:cs="Times New Roman"/>
          <w:color w:val="494949"/>
          <w:sz w:val="18"/>
          <w:szCs w:val="18"/>
          <w:lang w:eastAsia="ru-RU"/>
        </w:rPr>
        <w:t>· (3!)</w:t>
      </w:r>
      <w:r w:rsidRPr="00AE6F14">
        <w:rPr>
          <w:rFonts w:ascii="Verdana" w:eastAsia="Times New Roman" w:hAnsi="Verdana" w:cs="Times New Roman"/>
          <w:color w:val="494949"/>
          <w:sz w:val="18"/>
          <w:szCs w:val="18"/>
          <w:vertAlign w:val="superscript"/>
          <w:lang w:eastAsia="ru-RU"/>
        </w:rPr>
        <w:t>2 </w:t>
      </w:r>
      <w:r w:rsidRPr="00AE6F14">
        <w:rPr>
          <w:rFonts w:ascii="Verdana" w:eastAsia="Times New Roman" w:hAnsi="Verdana" w:cs="Times New Roman"/>
          <w:color w:val="494949"/>
          <w:sz w:val="18"/>
          <w:szCs w:val="18"/>
          <w:lang w:eastAsia="ru-RU"/>
        </w:rPr>
        <w:t>· (5!)</w:t>
      </w:r>
      <w:r w:rsidRPr="00AE6F14">
        <w:rPr>
          <w:rFonts w:ascii="Verdana" w:eastAsia="Times New Roman" w:hAnsi="Verdana" w:cs="Times New Roman"/>
          <w:color w:val="494949"/>
          <w:sz w:val="18"/>
          <w:szCs w:val="18"/>
          <w:vertAlign w:val="superscript"/>
          <w:lang w:eastAsia="ru-RU"/>
        </w:rPr>
        <w:t>2 </w:t>
      </w:r>
      <w:r w:rsidRPr="00AE6F14">
        <w:rPr>
          <w:rFonts w:ascii="Verdana" w:eastAsia="Times New Roman" w:hAnsi="Verdana" w:cs="Times New Roman"/>
          <w:color w:val="494949"/>
          <w:sz w:val="18"/>
          <w:szCs w:val="18"/>
          <w:lang w:eastAsia="ru-RU"/>
        </w:rPr>
        <w:t>·…· (19!)</w:t>
      </w:r>
      <w:r w:rsidRPr="00AE6F14">
        <w:rPr>
          <w:rFonts w:ascii="Verdana" w:eastAsia="Times New Roman" w:hAnsi="Verdana" w:cs="Times New Roman"/>
          <w:color w:val="494949"/>
          <w:sz w:val="18"/>
          <w:szCs w:val="18"/>
          <w:vertAlign w:val="superscript"/>
          <w:lang w:eastAsia="ru-RU"/>
        </w:rPr>
        <w:t>2 </w:t>
      </w:r>
      <w:r w:rsidRPr="00AE6F14">
        <w:rPr>
          <w:rFonts w:ascii="Verdana" w:eastAsia="Times New Roman" w:hAnsi="Verdana" w:cs="Times New Roman"/>
          <w:color w:val="494949"/>
          <w:sz w:val="18"/>
          <w:szCs w:val="18"/>
          <w:lang w:eastAsia="ru-RU"/>
        </w:rPr>
        <w:t>· (2 · (2 · 2) · (3 · 2) ·…· (10 · 2)) =</w:t>
      </w:r>
      <w:r w:rsidRPr="00AE6F14">
        <w:rPr>
          <w:rFonts w:ascii="Verdana" w:eastAsia="Times New Roman" w:hAnsi="Verdana" w:cs="Times New Roman"/>
          <w:color w:val="494949"/>
          <w:sz w:val="18"/>
          <w:szCs w:val="18"/>
          <w:lang w:eastAsia="ru-RU"/>
        </w:rPr>
        <w:br/>
        <w:t>= (1! · 3! ·…· 19!)</w:t>
      </w:r>
      <w:r w:rsidRPr="00AE6F14">
        <w:rPr>
          <w:rFonts w:ascii="Verdana" w:eastAsia="Times New Roman" w:hAnsi="Verdana" w:cs="Times New Roman"/>
          <w:color w:val="494949"/>
          <w:sz w:val="18"/>
          <w:szCs w:val="18"/>
          <w:vertAlign w:val="superscript"/>
          <w:lang w:eastAsia="ru-RU"/>
        </w:rPr>
        <w:t>2 </w:t>
      </w:r>
      <w:r w:rsidRPr="00AE6F14">
        <w:rPr>
          <w:rFonts w:ascii="Verdana" w:eastAsia="Times New Roman" w:hAnsi="Verdana" w:cs="Times New Roman"/>
          <w:color w:val="494949"/>
          <w:sz w:val="18"/>
          <w:szCs w:val="18"/>
          <w:lang w:eastAsia="ru-RU"/>
        </w:rPr>
        <w:t>· 2</w:t>
      </w:r>
      <w:r w:rsidRPr="00AE6F14">
        <w:rPr>
          <w:rFonts w:ascii="Verdana" w:eastAsia="Times New Roman" w:hAnsi="Verdana" w:cs="Times New Roman"/>
          <w:color w:val="494949"/>
          <w:sz w:val="18"/>
          <w:szCs w:val="18"/>
          <w:vertAlign w:val="superscript"/>
          <w:lang w:eastAsia="ru-RU"/>
        </w:rPr>
        <w:t>10 </w:t>
      </w:r>
      <w:r w:rsidRPr="00AE6F14">
        <w:rPr>
          <w:rFonts w:ascii="Verdana" w:eastAsia="Times New Roman" w:hAnsi="Verdana" w:cs="Times New Roman"/>
          <w:color w:val="494949"/>
          <w:sz w:val="18"/>
          <w:szCs w:val="18"/>
          <w:lang w:eastAsia="ru-RU"/>
        </w:rPr>
        <w:t>· (1 · 2 · 3 ·…· 2 · 10) = (1! · 3! ·…· 19!)</w:t>
      </w:r>
      <w:r w:rsidRPr="00AE6F14">
        <w:rPr>
          <w:rFonts w:ascii="Verdana" w:eastAsia="Times New Roman" w:hAnsi="Verdana" w:cs="Times New Roman"/>
          <w:color w:val="494949"/>
          <w:sz w:val="18"/>
          <w:szCs w:val="18"/>
          <w:vertAlign w:val="superscript"/>
          <w:lang w:eastAsia="ru-RU"/>
        </w:rPr>
        <w:t>2</w:t>
      </w:r>
      <w:r w:rsidRPr="00AE6F14">
        <w:rPr>
          <w:rFonts w:ascii="Verdana" w:eastAsia="Times New Roman" w:hAnsi="Verdana" w:cs="Times New Roman"/>
          <w:color w:val="494949"/>
          <w:sz w:val="18"/>
          <w:szCs w:val="18"/>
          <w:lang w:eastAsia="ru-RU"/>
        </w:rPr>
        <w:t> (2</w:t>
      </w:r>
      <w:r w:rsidRPr="00AE6F14">
        <w:rPr>
          <w:rFonts w:ascii="Verdana" w:eastAsia="Times New Roman" w:hAnsi="Verdana" w:cs="Times New Roman"/>
          <w:color w:val="494949"/>
          <w:sz w:val="18"/>
          <w:szCs w:val="18"/>
          <w:vertAlign w:val="superscript"/>
          <w:lang w:eastAsia="ru-RU"/>
        </w:rPr>
        <w:t>5</w:t>
      </w:r>
      <w:r w:rsidRPr="00AE6F14">
        <w:rPr>
          <w:rFonts w:ascii="Verdana" w:eastAsia="Times New Roman" w:hAnsi="Verdana" w:cs="Times New Roman"/>
          <w:color w:val="494949"/>
          <w:sz w:val="18"/>
          <w:szCs w:val="18"/>
          <w:lang w:eastAsia="ru-RU"/>
        </w:rPr>
        <w:t>)</w:t>
      </w:r>
      <w:r w:rsidRPr="00AE6F14">
        <w:rPr>
          <w:rFonts w:ascii="Verdana" w:eastAsia="Times New Roman" w:hAnsi="Verdana" w:cs="Times New Roman"/>
          <w:color w:val="494949"/>
          <w:sz w:val="18"/>
          <w:szCs w:val="18"/>
          <w:vertAlign w:val="superscript"/>
          <w:lang w:eastAsia="ru-RU"/>
        </w:rPr>
        <w:t>2 </w:t>
      </w:r>
      <w:r w:rsidRPr="00AE6F14">
        <w:rPr>
          <w:rFonts w:ascii="Verdana" w:eastAsia="Times New Roman" w:hAnsi="Verdana" w:cs="Times New Roman"/>
          <w:color w:val="494949"/>
          <w:sz w:val="18"/>
          <w:szCs w:val="18"/>
          <w:lang w:eastAsia="ru-RU"/>
        </w:rPr>
        <w:t>· 10!</w:t>
      </w:r>
    </w:p>
    <w:p w:rsidR="00AE6F14" w:rsidRPr="00AE6F14" w:rsidRDefault="00AE6F14" w:rsidP="00AE6F14">
      <w:pPr>
        <w:shd w:val="clear" w:color="auto" w:fill="FFFFFF"/>
        <w:spacing w:after="0" w:line="240" w:lineRule="auto"/>
        <w:jc w:val="both"/>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t xml:space="preserve">Мы видим, что первые два множителя – квадраты, поэтому, если вычеркнуть </w:t>
      </w:r>
      <w:proofErr w:type="gramStart"/>
      <w:r w:rsidRPr="00AE6F14">
        <w:rPr>
          <w:rFonts w:ascii="Verdana" w:eastAsia="Times New Roman" w:hAnsi="Verdana" w:cs="Times New Roman"/>
          <w:color w:val="494949"/>
          <w:sz w:val="18"/>
          <w:szCs w:val="18"/>
          <w:lang w:eastAsia="ru-RU"/>
        </w:rPr>
        <w:t>10!,</w:t>
      </w:r>
      <w:proofErr w:type="gramEnd"/>
      <w:r w:rsidRPr="00AE6F14">
        <w:rPr>
          <w:rFonts w:ascii="Verdana" w:eastAsia="Times New Roman" w:hAnsi="Verdana" w:cs="Times New Roman"/>
          <w:color w:val="494949"/>
          <w:sz w:val="18"/>
          <w:szCs w:val="18"/>
          <w:lang w:eastAsia="ru-RU"/>
        </w:rPr>
        <w:t xml:space="preserve"> то останется квадрат. Легко видеть, что вычеркивание других множителей, указанных в ответах, не дает желаемого результата.</w:t>
      </w:r>
    </w:p>
    <w:p w:rsidR="00AE6F14" w:rsidRPr="00AE6F14" w:rsidRDefault="00AE6F14" w:rsidP="00AE6F14">
      <w:pPr>
        <w:shd w:val="clear" w:color="auto" w:fill="FFFFFF"/>
        <w:spacing w:after="0" w:line="240" w:lineRule="auto"/>
        <w:jc w:val="both"/>
        <w:rPr>
          <w:rFonts w:ascii="Verdana" w:eastAsia="Times New Roman" w:hAnsi="Verdana" w:cs="Times New Roman"/>
          <w:color w:val="494949"/>
          <w:sz w:val="18"/>
          <w:szCs w:val="18"/>
          <w:lang w:eastAsia="ru-RU"/>
        </w:rPr>
      </w:pPr>
      <w:r w:rsidRPr="00AE6F14">
        <w:rPr>
          <w:rFonts w:ascii="Verdana" w:eastAsia="Times New Roman" w:hAnsi="Verdana" w:cs="Times New Roman"/>
          <w:b/>
          <w:bCs/>
          <w:color w:val="494949"/>
          <w:sz w:val="18"/>
          <w:szCs w:val="18"/>
          <w:lang w:eastAsia="ru-RU"/>
        </w:rPr>
        <w:t>Ответ: 10!</w:t>
      </w:r>
    </w:p>
    <w:p w:rsidR="00AE6F14" w:rsidRPr="00AE6F14" w:rsidRDefault="00AE6F14" w:rsidP="00AE6F14">
      <w:pPr>
        <w:numPr>
          <w:ilvl w:val="0"/>
          <w:numId w:val="5"/>
        </w:numPr>
        <w:shd w:val="clear" w:color="auto" w:fill="FFFFFF"/>
        <w:spacing w:before="36" w:after="36" w:line="240" w:lineRule="auto"/>
        <w:ind w:left="480"/>
        <w:jc w:val="both"/>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lastRenderedPageBreak/>
        <w:t>Задача имеет множество решений. Рассмотрим один из них. Выберем на сторонах угла произвольно по 2 точки: A, N, B, M и рассмотрим</w:t>
      </w:r>
      <w:r w:rsidRPr="00AE6F14">
        <w:rPr>
          <w:rFonts w:ascii="Verdana" w:eastAsia="Times New Roman" w:hAnsi="Verdana" w:cs="Times New Roman"/>
          <w:noProof/>
          <w:color w:val="494949"/>
          <w:sz w:val="18"/>
          <w:szCs w:val="18"/>
          <w:lang w:eastAsia="ru-RU"/>
        </w:rPr>
        <w:drawing>
          <wp:anchor distT="0" distB="0" distL="0" distR="0" simplePos="0" relativeHeight="251652096" behindDoc="0" locked="0" layoutInCell="1" allowOverlap="0">
            <wp:simplePos x="0" y="0"/>
            <wp:positionH relativeFrom="column">
              <wp:align>right</wp:align>
            </wp:positionH>
            <wp:positionV relativeFrom="line">
              <wp:posOffset>0</wp:posOffset>
            </wp:positionV>
            <wp:extent cx="2552700" cy="1085850"/>
            <wp:effectExtent l="0" t="0" r="0" b="0"/>
            <wp:wrapSquare wrapText="bothSides"/>
            <wp:docPr id="3" name="Рисунок 3" descr="Найдите разность длин сторон квадра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йдите разность длин сторон квадрат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F14">
        <w:rPr>
          <w:rFonts w:ascii="Verdana" w:eastAsia="Times New Roman" w:hAnsi="Verdana" w:cs="Times New Roman"/>
          <w:color w:val="494949"/>
          <w:sz w:val="18"/>
          <w:szCs w:val="18"/>
          <w:lang w:eastAsia="ru-RU"/>
        </w:rPr>
        <w:t> треугольники АВС и NМС. Проведем в каждом из этих треугольников биссектрисы углов. Точка пересечения биссектрис углов треугольника АВС принадлежит и биссектрисе угла С. Аналогично, точка пересечения 2 биссектрис углов треугольника NМС также лежит на биссектрисе угла С. Проводим через эти 2 точки прямую, которая будет и биссектрисой </w:t>
      </w:r>
      <w:proofErr w:type="spellStart"/>
      <w:r w:rsidRPr="00AE6F14">
        <w:rPr>
          <w:rFonts w:ascii="Arial" w:eastAsia="Times New Roman" w:hAnsi="Arial" w:cs="Arial"/>
          <w:color w:val="494949"/>
          <w:sz w:val="18"/>
          <w:szCs w:val="18"/>
          <w:lang w:eastAsia="ru-RU"/>
        </w:rPr>
        <w:t>ﮮ</w:t>
      </w:r>
      <w:r w:rsidRPr="00AE6F14">
        <w:rPr>
          <w:rFonts w:ascii="Verdana" w:eastAsia="Times New Roman" w:hAnsi="Verdana" w:cs="Verdana"/>
          <w:color w:val="494949"/>
          <w:sz w:val="18"/>
          <w:szCs w:val="18"/>
          <w:lang w:eastAsia="ru-RU"/>
        </w:rPr>
        <w:t>С</w:t>
      </w:r>
      <w:proofErr w:type="spellEnd"/>
      <w:r w:rsidRPr="00AE6F14">
        <w:rPr>
          <w:rFonts w:ascii="Verdana" w:eastAsia="Times New Roman" w:hAnsi="Verdana" w:cs="Times New Roman"/>
          <w:color w:val="494949"/>
          <w:sz w:val="18"/>
          <w:szCs w:val="18"/>
          <w:lang w:eastAsia="ru-RU"/>
        </w:rPr>
        <w:t>.</w:t>
      </w:r>
      <w:r w:rsidRPr="00AE6F14">
        <w:rPr>
          <w:rFonts w:ascii="Verdana" w:eastAsia="Times New Roman" w:hAnsi="Verdana" w:cs="Verdana"/>
          <w:color w:val="494949"/>
          <w:sz w:val="18"/>
          <w:szCs w:val="18"/>
          <w:lang w:eastAsia="ru-RU"/>
        </w:rPr>
        <w:t> </w:t>
      </w:r>
    </w:p>
    <w:p w:rsidR="00AE6F14" w:rsidRPr="00AE6F14" w:rsidRDefault="00AE6F14" w:rsidP="00AE6F14">
      <w:pPr>
        <w:numPr>
          <w:ilvl w:val="0"/>
          <w:numId w:val="5"/>
        </w:numPr>
        <w:shd w:val="clear" w:color="auto" w:fill="FFFFFF"/>
        <w:spacing w:before="36" w:after="36" w:line="240" w:lineRule="auto"/>
        <w:ind w:left="480"/>
        <w:jc w:val="both"/>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br/>
        <w:t xml:space="preserve">Есть только один треугольник, в котором угол 20° лежит между сторонами 5 см и 6 см. Попробуем построить треугольник, в котором сторона 6 см прилегает к углу 20°, а сторона 5 см лежит против него. Для этого от вершины угла отложим отрезок длиной 6 см, и проведем окружность радиуса 5 см с центром этого отрезка, не совпадающем с вершиной. Расстояние от центра этой окружность до второй стороны угла меньше 5 см (это расстояние равно катету угла в 20°). Отсюда следует, что окружность пересечет прямую, содержащую вторую сторону угла, в двух точках, причем </w:t>
      </w:r>
      <w:proofErr w:type="gramStart"/>
      <w:r w:rsidRPr="00AE6F14">
        <w:rPr>
          <w:rFonts w:ascii="Verdana" w:eastAsia="Times New Roman" w:hAnsi="Verdana" w:cs="Times New Roman"/>
          <w:color w:val="494949"/>
          <w:sz w:val="18"/>
          <w:szCs w:val="18"/>
          <w:lang w:eastAsia="ru-RU"/>
        </w:rPr>
        <w:t>из-за того что</w:t>
      </w:r>
      <w:proofErr w:type="gramEnd"/>
      <w:r w:rsidRPr="00AE6F14">
        <w:rPr>
          <w:rFonts w:ascii="Verdana" w:eastAsia="Times New Roman" w:hAnsi="Verdana" w:cs="Times New Roman"/>
          <w:color w:val="494949"/>
          <w:sz w:val="18"/>
          <w:szCs w:val="18"/>
          <w:lang w:eastAsia="ru-RU"/>
        </w:rPr>
        <w:t xml:space="preserve"> радиус меньше 6 см, обе эти точки будут лежать на стороне угла, и мы получим два разных треугольника.</w:t>
      </w:r>
    </w:p>
    <w:p w:rsidR="00AE6F14" w:rsidRPr="00AE6F14" w:rsidRDefault="00AE6F14" w:rsidP="00AE6F14">
      <w:pPr>
        <w:shd w:val="clear" w:color="auto" w:fill="FFFFFF"/>
        <w:spacing w:before="36" w:after="36" w:line="240" w:lineRule="auto"/>
        <w:ind w:left="480"/>
        <w:jc w:val="both"/>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t xml:space="preserve">Если же попробовать поменять ролями отрезки в 5 см и 6 см, то вершина угла окажется внутри построенной окружности, и мы получим только одну точку пересечения, </w:t>
      </w:r>
      <w:proofErr w:type="gramStart"/>
      <w:r w:rsidRPr="00AE6F14">
        <w:rPr>
          <w:rFonts w:ascii="Verdana" w:eastAsia="Times New Roman" w:hAnsi="Verdana" w:cs="Times New Roman"/>
          <w:color w:val="494949"/>
          <w:sz w:val="18"/>
          <w:szCs w:val="18"/>
          <w:lang w:eastAsia="ru-RU"/>
        </w:rPr>
        <w:t>а следовательно</w:t>
      </w:r>
      <w:proofErr w:type="gramEnd"/>
      <w:r w:rsidRPr="00AE6F14">
        <w:rPr>
          <w:rFonts w:ascii="Verdana" w:eastAsia="Times New Roman" w:hAnsi="Verdana" w:cs="Times New Roman"/>
          <w:color w:val="494949"/>
          <w:sz w:val="18"/>
          <w:szCs w:val="18"/>
          <w:lang w:eastAsia="ru-RU"/>
        </w:rPr>
        <w:t>, и один треугольник.</w:t>
      </w:r>
    </w:p>
    <w:p w:rsidR="00AE6F14" w:rsidRPr="00AE6F14" w:rsidRDefault="00AE6F14" w:rsidP="00AE6F14">
      <w:pPr>
        <w:shd w:val="clear" w:color="auto" w:fill="FFFFFF"/>
        <w:spacing w:before="36" w:after="36" w:line="240" w:lineRule="auto"/>
        <w:ind w:left="480"/>
        <w:jc w:val="both"/>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t>Итак, мы получили всего 4 треугольника.</w:t>
      </w:r>
    </w:p>
    <w:p w:rsidR="00AE6F14" w:rsidRPr="00AE6F14" w:rsidRDefault="00AE6F14" w:rsidP="00AE6F14">
      <w:pPr>
        <w:numPr>
          <w:ilvl w:val="0"/>
          <w:numId w:val="5"/>
        </w:numPr>
        <w:shd w:val="clear" w:color="auto" w:fill="FFFFFF"/>
        <w:spacing w:before="36" w:after="36" w:line="240" w:lineRule="auto"/>
        <w:ind w:left="480"/>
        <w:jc w:val="both"/>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t>Опишем стратегию первого игрока. Первым ходом он должен взять со стола 85 монет.  Каждым следующим, если второй игрок берет </w:t>
      </w:r>
      <w:r w:rsidRPr="00AE6F14">
        <w:rPr>
          <w:rFonts w:ascii="Verdana" w:eastAsia="Times New Roman" w:hAnsi="Verdana" w:cs="Times New Roman"/>
          <w:i/>
          <w:iCs/>
          <w:color w:val="494949"/>
          <w:sz w:val="18"/>
          <w:szCs w:val="18"/>
          <w:lang w:eastAsia="ru-RU"/>
        </w:rPr>
        <w:t>х</w:t>
      </w:r>
      <w:r w:rsidRPr="00AE6F14">
        <w:rPr>
          <w:rFonts w:ascii="Verdana" w:eastAsia="Times New Roman" w:hAnsi="Verdana" w:cs="Times New Roman"/>
          <w:color w:val="494949"/>
          <w:sz w:val="18"/>
          <w:szCs w:val="18"/>
          <w:lang w:eastAsia="ru-RU"/>
        </w:rPr>
        <w:t> монет, то первый игрок должен взять 101 – </w:t>
      </w:r>
      <w:r w:rsidRPr="00AE6F14">
        <w:rPr>
          <w:rFonts w:ascii="Verdana" w:eastAsia="Times New Roman" w:hAnsi="Verdana" w:cs="Times New Roman"/>
          <w:i/>
          <w:iCs/>
          <w:color w:val="494949"/>
          <w:sz w:val="18"/>
          <w:szCs w:val="18"/>
          <w:lang w:eastAsia="ru-RU"/>
        </w:rPr>
        <w:t>х</w:t>
      </w:r>
      <w:r w:rsidRPr="00AE6F14">
        <w:rPr>
          <w:rFonts w:ascii="Verdana" w:eastAsia="Times New Roman" w:hAnsi="Verdana" w:cs="Times New Roman"/>
          <w:color w:val="494949"/>
          <w:sz w:val="18"/>
          <w:szCs w:val="18"/>
          <w:lang w:eastAsia="ru-RU"/>
        </w:rPr>
        <w:t> монет (он всегда может это сделать, потому что если </w:t>
      </w:r>
      <w:r w:rsidRPr="00AE6F14">
        <w:rPr>
          <w:rFonts w:ascii="Verdana" w:eastAsia="Times New Roman" w:hAnsi="Verdana" w:cs="Times New Roman"/>
          <w:i/>
          <w:iCs/>
          <w:color w:val="494949"/>
          <w:sz w:val="18"/>
          <w:szCs w:val="18"/>
          <w:lang w:eastAsia="ru-RU"/>
        </w:rPr>
        <w:t>х</w:t>
      </w:r>
      <w:r w:rsidRPr="00AE6F14">
        <w:rPr>
          <w:rFonts w:ascii="Verdana" w:eastAsia="Times New Roman" w:hAnsi="Verdana" w:cs="Times New Roman"/>
          <w:color w:val="494949"/>
          <w:sz w:val="18"/>
          <w:szCs w:val="18"/>
          <w:lang w:eastAsia="ru-RU"/>
        </w:rPr>
        <w:t> – четное число от 2 до 100, то (101 – </w:t>
      </w:r>
      <w:r w:rsidRPr="00AE6F14">
        <w:rPr>
          <w:rFonts w:ascii="Verdana" w:eastAsia="Times New Roman" w:hAnsi="Verdana" w:cs="Times New Roman"/>
          <w:i/>
          <w:iCs/>
          <w:color w:val="494949"/>
          <w:sz w:val="18"/>
          <w:szCs w:val="18"/>
          <w:lang w:eastAsia="ru-RU"/>
        </w:rPr>
        <w:t>х</w:t>
      </w:r>
      <w:r w:rsidRPr="00AE6F14">
        <w:rPr>
          <w:rFonts w:ascii="Verdana" w:eastAsia="Times New Roman" w:hAnsi="Verdana" w:cs="Times New Roman"/>
          <w:color w:val="494949"/>
          <w:sz w:val="18"/>
          <w:szCs w:val="18"/>
          <w:lang w:eastAsia="ru-RU"/>
        </w:rPr>
        <w:t>) – нечетное число от 1 до 99). Так как 2005=101· 19 + 85 + 1, то через </w:t>
      </w:r>
      <w:r w:rsidRPr="00AE6F14">
        <w:rPr>
          <w:rFonts w:ascii="Verdana" w:eastAsia="Times New Roman" w:hAnsi="Verdana" w:cs="Times New Roman"/>
          <w:b/>
          <w:bCs/>
          <w:color w:val="494949"/>
          <w:sz w:val="18"/>
          <w:szCs w:val="18"/>
          <w:lang w:eastAsia="ru-RU"/>
        </w:rPr>
        <w:t>19</w:t>
      </w:r>
      <w:r w:rsidRPr="00AE6F14">
        <w:rPr>
          <w:rFonts w:ascii="Verdana" w:eastAsia="Times New Roman" w:hAnsi="Verdana" w:cs="Times New Roman"/>
          <w:color w:val="494949"/>
          <w:sz w:val="18"/>
          <w:szCs w:val="18"/>
          <w:lang w:eastAsia="ru-RU"/>
        </w:rPr>
        <w:t> таких «ответов» после хода первого на столе останется 1 монета, и второй не сможет сделать ход, т. е. проиграет.</w:t>
      </w:r>
    </w:p>
    <w:p w:rsidR="00AE6F14" w:rsidRPr="00AE6F14" w:rsidRDefault="00AE6F14" w:rsidP="00AE6F14">
      <w:pPr>
        <w:shd w:val="clear" w:color="auto" w:fill="FFFFFF"/>
        <w:spacing w:after="0" w:line="240" w:lineRule="auto"/>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t> </w:t>
      </w:r>
    </w:p>
    <w:p w:rsidR="00AE6F14" w:rsidRPr="00AE6F14" w:rsidRDefault="00AE6F14" w:rsidP="00AE6F14">
      <w:pPr>
        <w:shd w:val="clear" w:color="auto" w:fill="FFFFFF"/>
        <w:spacing w:after="0" w:line="240" w:lineRule="auto"/>
        <w:jc w:val="center"/>
        <w:rPr>
          <w:rFonts w:ascii="Verdana" w:eastAsia="Times New Roman" w:hAnsi="Verdana" w:cs="Times New Roman"/>
          <w:color w:val="494949"/>
          <w:sz w:val="18"/>
          <w:szCs w:val="18"/>
          <w:lang w:eastAsia="ru-RU"/>
        </w:rPr>
      </w:pPr>
      <w:r w:rsidRPr="00AE6F14">
        <w:rPr>
          <w:rFonts w:ascii="Verdana" w:eastAsia="Times New Roman" w:hAnsi="Verdana" w:cs="Times New Roman"/>
          <w:b/>
          <w:bCs/>
          <w:color w:val="494949"/>
          <w:sz w:val="18"/>
          <w:szCs w:val="18"/>
          <w:lang w:eastAsia="ru-RU"/>
        </w:rPr>
        <w:t>10 класс</w:t>
      </w:r>
    </w:p>
    <w:p w:rsidR="00AE6F14" w:rsidRPr="00AE6F14" w:rsidRDefault="00AE6F14" w:rsidP="00AE6F14">
      <w:pPr>
        <w:numPr>
          <w:ilvl w:val="0"/>
          <w:numId w:val="6"/>
        </w:numPr>
        <w:shd w:val="clear" w:color="auto" w:fill="FFFFFF"/>
        <w:spacing w:before="36" w:after="36" w:line="240" w:lineRule="auto"/>
        <w:ind w:left="480"/>
        <w:jc w:val="both"/>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t>Уравнение x</w:t>
      </w:r>
      <w:r w:rsidRPr="00AE6F14">
        <w:rPr>
          <w:rFonts w:ascii="Verdana" w:eastAsia="Times New Roman" w:hAnsi="Verdana" w:cs="Times New Roman"/>
          <w:color w:val="494949"/>
          <w:sz w:val="18"/>
          <w:szCs w:val="18"/>
          <w:vertAlign w:val="superscript"/>
          <w:lang w:eastAsia="ru-RU"/>
        </w:rPr>
        <w:t>4</w:t>
      </w:r>
      <w:r w:rsidRPr="00AE6F14">
        <w:rPr>
          <w:rFonts w:ascii="Verdana" w:eastAsia="Times New Roman" w:hAnsi="Verdana" w:cs="Times New Roman"/>
          <w:color w:val="494949"/>
          <w:sz w:val="18"/>
          <w:szCs w:val="18"/>
          <w:lang w:eastAsia="ru-RU"/>
        </w:rPr>
        <w:t> – 4x</w:t>
      </w:r>
      <w:r w:rsidRPr="00AE6F14">
        <w:rPr>
          <w:rFonts w:ascii="Verdana" w:eastAsia="Times New Roman" w:hAnsi="Verdana" w:cs="Times New Roman"/>
          <w:color w:val="494949"/>
          <w:sz w:val="18"/>
          <w:szCs w:val="18"/>
          <w:vertAlign w:val="superscript"/>
          <w:lang w:eastAsia="ru-RU"/>
        </w:rPr>
        <w:t>3</w:t>
      </w:r>
      <w:r w:rsidRPr="00AE6F14">
        <w:rPr>
          <w:rFonts w:ascii="Verdana" w:eastAsia="Times New Roman" w:hAnsi="Verdana" w:cs="Times New Roman"/>
          <w:color w:val="494949"/>
          <w:sz w:val="18"/>
          <w:szCs w:val="18"/>
          <w:lang w:eastAsia="ru-RU"/>
        </w:rPr>
        <w:t> + 12x</w:t>
      </w:r>
      <w:r w:rsidRPr="00AE6F14">
        <w:rPr>
          <w:rFonts w:ascii="Verdana" w:eastAsia="Times New Roman" w:hAnsi="Verdana" w:cs="Times New Roman"/>
          <w:color w:val="494949"/>
          <w:sz w:val="18"/>
          <w:szCs w:val="18"/>
          <w:vertAlign w:val="superscript"/>
          <w:lang w:eastAsia="ru-RU"/>
        </w:rPr>
        <w:t>2</w:t>
      </w:r>
      <w:r w:rsidRPr="00AE6F14">
        <w:rPr>
          <w:rFonts w:ascii="Verdana" w:eastAsia="Times New Roman" w:hAnsi="Verdana" w:cs="Times New Roman"/>
          <w:color w:val="494949"/>
          <w:sz w:val="18"/>
          <w:szCs w:val="18"/>
          <w:lang w:eastAsia="ru-RU"/>
        </w:rPr>
        <w:t xml:space="preserve"> – 24x + 24 = </w:t>
      </w:r>
      <w:proofErr w:type="gramStart"/>
      <w:r w:rsidRPr="00AE6F14">
        <w:rPr>
          <w:rFonts w:ascii="Verdana" w:eastAsia="Times New Roman" w:hAnsi="Verdana" w:cs="Times New Roman"/>
          <w:color w:val="494949"/>
          <w:sz w:val="18"/>
          <w:szCs w:val="18"/>
          <w:lang w:eastAsia="ru-RU"/>
        </w:rPr>
        <w:t>0  преобразовать</w:t>
      </w:r>
      <w:proofErr w:type="gramEnd"/>
      <w:r w:rsidRPr="00AE6F14">
        <w:rPr>
          <w:rFonts w:ascii="Verdana" w:eastAsia="Times New Roman" w:hAnsi="Verdana" w:cs="Times New Roman"/>
          <w:color w:val="494949"/>
          <w:sz w:val="18"/>
          <w:szCs w:val="18"/>
          <w:lang w:eastAsia="ru-RU"/>
        </w:rPr>
        <w:t xml:space="preserve"> к виду (x2 – 2x)</w:t>
      </w:r>
      <w:r w:rsidRPr="00AE6F14">
        <w:rPr>
          <w:rFonts w:ascii="Verdana" w:eastAsia="Times New Roman" w:hAnsi="Verdana" w:cs="Times New Roman"/>
          <w:color w:val="494949"/>
          <w:sz w:val="18"/>
          <w:szCs w:val="18"/>
          <w:vertAlign w:val="superscript"/>
          <w:lang w:eastAsia="ru-RU"/>
        </w:rPr>
        <w:t>2</w:t>
      </w:r>
      <w:r w:rsidRPr="00AE6F14">
        <w:rPr>
          <w:rFonts w:ascii="Verdana" w:eastAsia="Times New Roman" w:hAnsi="Verdana" w:cs="Times New Roman"/>
          <w:color w:val="494949"/>
          <w:sz w:val="18"/>
          <w:szCs w:val="18"/>
          <w:lang w:eastAsia="ru-RU"/>
        </w:rPr>
        <w:t> + 8(x – 1,5)</w:t>
      </w:r>
      <w:r w:rsidRPr="00AE6F14">
        <w:rPr>
          <w:rFonts w:ascii="Verdana" w:eastAsia="Times New Roman" w:hAnsi="Verdana" w:cs="Times New Roman"/>
          <w:color w:val="494949"/>
          <w:sz w:val="18"/>
          <w:szCs w:val="18"/>
          <w:vertAlign w:val="superscript"/>
          <w:lang w:eastAsia="ru-RU"/>
        </w:rPr>
        <w:t>2</w:t>
      </w:r>
      <w:r w:rsidRPr="00AE6F14">
        <w:rPr>
          <w:rFonts w:ascii="Verdana" w:eastAsia="Times New Roman" w:hAnsi="Verdana" w:cs="Times New Roman"/>
          <w:color w:val="494949"/>
          <w:sz w:val="18"/>
          <w:szCs w:val="18"/>
          <w:lang w:eastAsia="ru-RU"/>
        </w:rPr>
        <w:t> + 6 = 0,   которое не имеет решений.</w:t>
      </w:r>
    </w:p>
    <w:p w:rsidR="00AE6F14" w:rsidRPr="00AE6F14" w:rsidRDefault="00AE6F14" w:rsidP="00AE6F14">
      <w:pPr>
        <w:numPr>
          <w:ilvl w:val="0"/>
          <w:numId w:val="6"/>
        </w:numPr>
        <w:shd w:val="clear" w:color="auto" w:fill="FFFFFF"/>
        <w:spacing w:before="36" w:after="36" w:line="240" w:lineRule="auto"/>
        <w:ind w:left="480"/>
        <w:jc w:val="both"/>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t>Пусть первая из команд забила за весь матч </w:t>
      </w:r>
      <w:r w:rsidRPr="00AE6F14">
        <w:rPr>
          <w:rFonts w:ascii="Verdana" w:eastAsia="Times New Roman" w:hAnsi="Verdana" w:cs="Times New Roman"/>
          <w:i/>
          <w:iCs/>
          <w:color w:val="494949"/>
          <w:sz w:val="18"/>
          <w:szCs w:val="18"/>
          <w:lang w:eastAsia="ru-RU"/>
        </w:rPr>
        <w:t>m </w:t>
      </w:r>
      <w:r w:rsidRPr="00AE6F14">
        <w:rPr>
          <w:rFonts w:ascii="Verdana" w:eastAsia="Times New Roman" w:hAnsi="Verdana" w:cs="Times New Roman"/>
          <w:color w:val="494949"/>
          <w:sz w:val="18"/>
          <w:szCs w:val="18"/>
          <w:lang w:eastAsia="ru-RU"/>
        </w:rPr>
        <w:t>голов, вторая n голов. Сумма числа голов в ходе матча изменяется с шагом 1 от 0 до </w:t>
      </w:r>
      <w:r w:rsidRPr="00AE6F14">
        <w:rPr>
          <w:rFonts w:ascii="Verdana" w:eastAsia="Times New Roman" w:hAnsi="Verdana" w:cs="Times New Roman"/>
          <w:i/>
          <w:iCs/>
          <w:color w:val="494949"/>
          <w:sz w:val="18"/>
          <w:szCs w:val="18"/>
          <w:lang w:eastAsia="ru-RU"/>
        </w:rPr>
        <w:t>m</w:t>
      </w:r>
      <w:r w:rsidRPr="00AE6F14">
        <w:rPr>
          <w:rFonts w:ascii="Verdana" w:eastAsia="Times New Roman" w:hAnsi="Verdana" w:cs="Times New Roman"/>
          <w:color w:val="494949"/>
          <w:sz w:val="18"/>
          <w:szCs w:val="18"/>
          <w:lang w:eastAsia="ru-RU"/>
        </w:rPr>
        <w:t> + </w:t>
      </w:r>
      <w:proofErr w:type="gramStart"/>
      <w:r w:rsidRPr="00AE6F14">
        <w:rPr>
          <w:rFonts w:ascii="Verdana" w:eastAsia="Times New Roman" w:hAnsi="Verdana" w:cs="Times New Roman"/>
          <w:i/>
          <w:iCs/>
          <w:color w:val="494949"/>
          <w:sz w:val="18"/>
          <w:szCs w:val="18"/>
          <w:lang w:eastAsia="ru-RU"/>
        </w:rPr>
        <w:t>n</w:t>
      </w:r>
      <w:r w:rsidRPr="00AE6F14">
        <w:rPr>
          <w:rFonts w:ascii="Verdana" w:eastAsia="Times New Roman" w:hAnsi="Verdana" w:cs="Times New Roman"/>
          <w:color w:val="494949"/>
          <w:sz w:val="18"/>
          <w:szCs w:val="18"/>
          <w:lang w:eastAsia="ru-RU"/>
        </w:rPr>
        <w:t> ,</w:t>
      </w:r>
      <w:proofErr w:type="gramEnd"/>
      <w:r w:rsidRPr="00AE6F14">
        <w:rPr>
          <w:rFonts w:ascii="Verdana" w:eastAsia="Times New Roman" w:hAnsi="Verdana" w:cs="Times New Roman"/>
          <w:color w:val="494949"/>
          <w:sz w:val="18"/>
          <w:szCs w:val="18"/>
          <w:lang w:eastAsia="ru-RU"/>
        </w:rPr>
        <w:t xml:space="preserve"> значит, в какой-то момент она будет равна </w:t>
      </w:r>
      <w:r w:rsidRPr="00AE6F14">
        <w:rPr>
          <w:rFonts w:ascii="Verdana" w:eastAsia="Times New Roman" w:hAnsi="Verdana" w:cs="Times New Roman"/>
          <w:i/>
          <w:iCs/>
          <w:color w:val="494949"/>
          <w:sz w:val="18"/>
          <w:szCs w:val="18"/>
          <w:lang w:eastAsia="ru-RU"/>
        </w:rPr>
        <w:t>m</w:t>
      </w:r>
      <w:r w:rsidRPr="00AE6F14">
        <w:rPr>
          <w:rFonts w:ascii="Verdana" w:eastAsia="Times New Roman" w:hAnsi="Verdana" w:cs="Times New Roman"/>
          <w:color w:val="494949"/>
          <w:sz w:val="18"/>
          <w:szCs w:val="18"/>
          <w:lang w:eastAsia="ru-RU"/>
        </w:rPr>
        <w:t>. Данный момент и будет искомым в задаче, потому что при этом число голов, уже забитых второй командой, равно разности </w:t>
      </w:r>
      <w:r w:rsidRPr="00AE6F14">
        <w:rPr>
          <w:rFonts w:ascii="Verdana" w:eastAsia="Times New Roman" w:hAnsi="Verdana" w:cs="Times New Roman"/>
          <w:i/>
          <w:iCs/>
          <w:color w:val="494949"/>
          <w:sz w:val="18"/>
          <w:szCs w:val="18"/>
          <w:lang w:eastAsia="ru-RU"/>
        </w:rPr>
        <w:t>m</w:t>
      </w:r>
      <w:r w:rsidRPr="00AE6F14">
        <w:rPr>
          <w:rFonts w:ascii="Verdana" w:eastAsia="Times New Roman" w:hAnsi="Verdana" w:cs="Times New Roman"/>
          <w:color w:val="494949"/>
          <w:sz w:val="18"/>
          <w:szCs w:val="18"/>
          <w:lang w:eastAsia="ru-RU"/>
        </w:rPr>
        <w:t> и числа голов, уже забитой первой командой, т. е. числу голов, которое еще предстоит забить первой команде. Аналогично можно рассуждать и с первой командой.</w:t>
      </w:r>
    </w:p>
    <w:p w:rsidR="00AE6F14" w:rsidRPr="00AE6F14" w:rsidRDefault="00AE6F14" w:rsidP="00AE6F14">
      <w:pPr>
        <w:numPr>
          <w:ilvl w:val="0"/>
          <w:numId w:val="6"/>
        </w:numPr>
        <w:shd w:val="clear" w:color="auto" w:fill="FFFFFF"/>
        <w:spacing w:before="36" w:after="36" w:line="240" w:lineRule="auto"/>
        <w:ind w:left="480"/>
        <w:jc w:val="both"/>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t>Обозначим длины сторон большого и малого квадратов через 2</w:t>
      </w:r>
      <w:r w:rsidRPr="00AE6F14">
        <w:rPr>
          <w:rFonts w:ascii="Verdana" w:eastAsia="Times New Roman" w:hAnsi="Verdana" w:cs="Times New Roman"/>
          <w:i/>
          <w:iCs/>
          <w:color w:val="494949"/>
          <w:sz w:val="18"/>
          <w:szCs w:val="18"/>
          <w:lang w:eastAsia="ru-RU"/>
        </w:rPr>
        <w:t>х</w:t>
      </w:r>
      <w:r w:rsidRPr="00AE6F14">
        <w:rPr>
          <w:rFonts w:ascii="Verdana" w:eastAsia="Times New Roman" w:hAnsi="Verdana" w:cs="Times New Roman"/>
          <w:color w:val="494949"/>
          <w:sz w:val="18"/>
          <w:szCs w:val="18"/>
          <w:lang w:eastAsia="ru-RU"/>
        </w:rPr>
        <w:t> и 2</w:t>
      </w:r>
      <w:r w:rsidRPr="00AE6F14">
        <w:rPr>
          <w:rFonts w:ascii="Verdana" w:eastAsia="Times New Roman" w:hAnsi="Verdana" w:cs="Times New Roman"/>
          <w:i/>
          <w:iCs/>
          <w:color w:val="494949"/>
          <w:sz w:val="18"/>
          <w:szCs w:val="18"/>
          <w:lang w:eastAsia="ru-RU"/>
        </w:rPr>
        <w:t>у</w:t>
      </w:r>
      <w:r w:rsidRPr="00AE6F14">
        <w:rPr>
          <w:rFonts w:ascii="Verdana" w:eastAsia="Times New Roman" w:hAnsi="Verdana" w:cs="Times New Roman"/>
          <w:color w:val="494949"/>
          <w:sz w:val="18"/>
          <w:szCs w:val="18"/>
          <w:lang w:eastAsia="ru-RU"/>
        </w:rPr>
        <w:t> соответственно, радиус окружности – через R</w:t>
      </w:r>
      <w:r w:rsidRPr="00AE6F14">
        <w:rPr>
          <w:rFonts w:ascii="Verdana" w:eastAsia="Times New Roman" w:hAnsi="Verdana" w:cs="Times New Roman"/>
          <w:i/>
          <w:iCs/>
          <w:color w:val="494949"/>
          <w:sz w:val="18"/>
          <w:szCs w:val="18"/>
          <w:lang w:eastAsia="ru-RU"/>
        </w:rPr>
        <w:t>.</w:t>
      </w:r>
      <w:r w:rsidRPr="00AE6F14">
        <w:rPr>
          <w:rFonts w:ascii="Verdana" w:eastAsia="Times New Roman" w:hAnsi="Verdana" w:cs="Times New Roman"/>
          <w:color w:val="494949"/>
          <w:sz w:val="18"/>
          <w:szCs w:val="18"/>
          <w:lang w:eastAsia="ru-RU"/>
        </w:rPr>
        <w:t> Тогда расстояния от центра окружности до вершин вписанных квадратов, лежащих на окружности дают выражения (2 – h)</w:t>
      </w:r>
      <w:r w:rsidRPr="00AE6F14">
        <w:rPr>
          <w:rFonts w:ascii="Verdana" w:eastAsia="Times New Roman" w:hAnsi="Verdana" w:cs="Times New Roman"/>
          <w:color w:val="494949"/>
          <w:sz w:val="18"/>
          <w:szCs w:val="18"/>
          <w:vertAlign w:val="superscript"/>
          <w:lang w:eastAsia="ru-RU"/>
        </w:rPr>
        <w:t>2</w:t>
      </w:r>
      <w:r w:rsidRPr="00AE6F14">
        <w:rPr>
          <w:rFonts w:ascii="Verdana" w:eastAsia="Times New Roman" w:hAnsi="Verdana" w:cs="Times New Roman"/>
          <w:color w:val="494949"/>
          <w:sz w:val="18"/>
          <w:szCs w:val="18"/>
          <w:lang w:eastAsia="ru-RU"/>
        </w:rPr>
        <w:t> + x</w:t>
      </w:r>
      <w:r w:rsidRPr="00AE6F14">
        <w:rPr>
          <w:rFonts w:ascii="Verdana" w:eastAsia="Times New Roman" w:hAnsi="Verdana" w:cs="Times New Roman"/>
          <w:color w:val="494949"/>
          <w:sz w:val="18"/>
          <w:szCs w:val="18"/>
          <w:vertAlign w:val="superscript"/>
          <w:lang w:eastAsia="ru-RU"/>
        </w:rPr>
        <w:t>2</w:t>
      </w:r>
      <w:r w:rsidRPr="00AE6F14">
        <w:rPr>
          <w:rFonts w:ascii="Verdana" w:eastAsia="Times New Roman" w:hAnsi="Verdana" w:cs="Times New Roman"/>
          <w:color w:val="494949"/>
          <w:sz w:val="18"/>
          <w:szCs w:val="18"/>
          <w:lang w:eastAsia="ru-RU"/>
        </w:rPr>
        <w:t> = R</w:t>
      </w:r>
      <w:proofErr w:type="gramStart"/>
      <w:r w:rsidRPr="00AE6F14">
        <w:rPr>
          <w:rFonts w:ascii="Verdana" w:eastAsia="Times New Roman" w:hAnsi="Verdana" w:cs="Times New Roman"/>
          <w:color w:val="494949"/>
          <w:sz w:val="18"/>
          <w:szCs w:val="18"/>
          <w:vertAlign w:val="superscript"/>
          <w:lang w:eastAsia="ru-RU"/>
        </w:rPr>
        <w:t>2</w:t>
      </w:r>
      <w:r w:rsidRPr="00AE6F14">
        <w:rPr>
          <w:rFonts w:ascii="Verdana" w:eastAsia="Times New Roman" w:hAnsi="Verdana" w:cs="Times New Roman"/>
          <w:color w:val="494949"/>
          <w:sz w:val="18"/>
          <w:szCs w:val="18"/>
          <w:lang w:eastAsia="ru-RU"/>
        </w:rPr>
        <w:t>,   </w:t>
      </w:r>
      <w:proofErr w:type="gramEnd"/>
      <w:r w:rsidRPr="00AE6F14">
        <w:rPr>
          <w:rFonts w:ascii="Verdana" w:eastAsia="Times New Roman" w:hAnsi="Verdana" w:cs="Times New Roman"/>
          <w:color w:val="494949"/>
          <w:sz w:val="18"/>
          <w:szCs w:val="18"/>
          <w:lang w:eastAsia="ru-RU"/>
        </w:rPr>
        <w:t>(2y + h)</w:t>
      </w:r>
      <w:r w:rsidRPr="00AE6F14">
        <w:rPr>
          <w:rFonts w:ascii="Verdana" w:eastAsia="Times New Roman" w:hAnsi="Verdana" w:cs="Times New Roman"/>
          <w:color w:val="494949"/>
          <w:sz w:val="18"/>
          <w:szCs w:val="18"/>
          <w:vertAlign w:val="superscript"/>
          <w:lang w:eastAsia="ru-RU"/>
        </w:rPr>
        <w:t>2</w:t>
      </w:r>
      <w:r w:rsidRPr="00AE6F14">
        <w:rPr>
          <w:rFonts w:ascii="Verdana" w:eastAsia="Times New Roman" w:hAnsi="Verdana" w:cs="Times New Roman"/>
          <w:color w:val="494949"/>
          <w:sz w:val="18"/>
          <w:szCs w:val="18"/>
          <w:lang w:eastAsia="ru-RU"/>
        </w:rPr>
        <w:t> + y</w:t>
      </w:r>
      <w:r w:rsidRPr="00AE6F14">
        <w:rPr>
          <w:rFonts w:ascii="Verdana" w:eastAsia="Times New Roman" w:hAnsi="Verdana" w:cs="Times New Roman"/>
          <w:color w:val="494949"/>
          <w:sz w:val="18"/>
          <w:szCs w:val="18"/>
          <w:vertAlign w:val="superscript"/>
          <w:lang w:eastAsia="ru-RU"/>
        </w:rPr>
        <w:t>2</w:t>
      </w:r>
      <w:r w:rsidRPr="00AE6F14">
        <w:rPr>
          <w:rFonts w:ascii="Verdana" w:eastAsia="Times New Roman" w:hAnsi="Verdana" w:cs="Times New Roman"/>
          <w:color w:val="494949"/>
          <w:sz w:val="18"/>
          <w:szCs w:val="18"/>
          <w:lang w:eastAsia="ru-RU"/>
        </w:rPr>
        <w:t> = R</w:t>
      </w:r>
      <w:r w:rsidRPr="00AE6F14">
        <w:rPr>
          <w:rFonts w:ascii="Verdana" w:eastAsia="Times New Roman" w:hAnsi="Verdana" w:cs="Times New Roman"/>
          <w:color w:val="494949"/>
          <w:sz w:val="18"/>
          <w:szCs w:val="18"/>
          <w:vertAlign w:val="superscript"/>
          <w:lang w:eastAsia="ru-RU"/>
        </w:rPr>
        <w:t>2</w:t>
      </w:r>
      <w:r w:rsidRPr="00AE6F14">
        <w:rPr>
          <w:rFonts w:ascii="Verdana" w:eastAsia="Times New Roman" w:hAnsi="Verdana" w:cs="Times New Roman"/>
          <w:color w:val="494949"/>
          <w:sz w:val="18"/>
          <w:szCs w:val="18"/>
          <w:lang w:eastAsia="ru-RU"/>
        </w:rPr>
        <w:t>.  Отсюда получим x - y = (4/</w:t>
      </w:r>
      <w:proofErr w:type="gramStart"/>
      <w:r w:rsidRPr="00AE6F14">
        <w:rPr>
          <w:rFonts w:ascii="Verdana" w:eastAsia="Times New Roman" w:hAnsi="Verdana" w:cs="Times New Roman"/>
          <w:color w:val="494949"/>
          <w:sz w:val="18"/>
          <w:szCs w:val="18"/>
          <w:lang w:eastAsia="ru-RU"/>
        </w:rPr>
        <w:t>5)h.</w:t>
      </w:r>
      <w:proofErr w:type="gramEnd"/>
      <w:r w:rsidRPr="00AE6F14">
        <w:rPr>
          <w:rFonts w:ascii="Verdana" w:eastAsia="Times New Roman" w:hAnsi="Verdana" w:cs="Times New Roman"/>
          <w:color w:val="494949"/>
          <w:sz w:val="18"/>
          <w:szCs w:val="18"/>
          <w:lang w:eastAsia="ru-RU"/>
        </w:rPr>
        <w:t>  Тогда, разность длин сторон квадратов будет равна (8/</w:t>
      </w:r>
      <w:proofErr w:type="gramStart"/>
      <w:r w:rsidRPr="00AE6F14">
        <w:rPr>
          <w:rFonts w:ascii="Verdana" w:eastAsia="Times New Roman" w:hAnsi="Verdana" w:cs="Times New Roman"/>
          <w:color w:val="494949"/>
          <w:sz w:val="18"/>
          <w:szCs w:val="18"/>
          <w:lang w:eastAsia="ru-RU"/>
        </w:rPr>
        <w:t>5)h.</w:t>
      </w:r>
      <w:proofErr w:type="gramEnd"/>
    </w:p>
    <w:p w:rsidR="00AE6F14" w:rsidRPr="00AE6F14" w:rsidRDefault="00AE6F14" w:rsidP="00AE6F14">
      <w:pPr>
        <w:numPr>
          <w:ilvl w:val="0"/>
          <w:numId w:val="6"/>
        </w:numPr>
        <w:shd w:val="clear" w:color="auto" w:fill="FFFFFF"/>
        <w:spacing w:before="36" w:after="36" w:line="240" w:lineRule="auto"/>
        <w:ind w:left="480"/>
        <w:jc w:val="both"/>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t>Обозначим </w:t>
      </w:r>
      <w:r w:rsidRPr="00AE6F14">
        <w:rPr>
          <w:rFonts w:ascii="Verdana" w:eastAsia="Times New Roman" w:hAnsi="Verdana" w:cs="Times New Roman"/>
          <w:b/>
          <w:bCs/>
          <w:color w:val="494949"/>
          <w:sz w:val="18"/>
          <w:szCs w:val="18"/>
          <w:lang w:eastAsia="ru-RU"/>
        </w:rPr>
        <w:t>√2 + √3 =a</w:t>
      </w:r>
      <w:r w:rsidRPr="00AE6F14">
        <w:rPr>
          <w:rFonts w:ascii="Verdana" w:eastAsia="Times New Roman" w:hAnsi="Verdana" w:cs="Times New Roman"/>
          <w:color w:val="494949"/>
          <w:sz w:val="18"/>
          <w:szCs w:val="18"/>
          <w:lang w:eastAsia="ru-RU"/>
        </w:rPr>
        <w:t>. Тогда a</w:t>
      </w:r>
      <w:r w:rsidRPr="00AE6F14">
        <w:rPr>
          <w:rFonts w:ascii="Verdana" w:eastAsia="Times New Roman" w:hAnsi="Verdana" w:cs="Times New Roman"/>
          <w:color w:val="494949"/>
          <w:sz w:val="18"/>
          <w:szCs w:val="18"/>
          <w:vertAlign w:val="superscript"/>
          <w:lang w:eastAsia="ru-RU"/>
        </w:rPr>
        <w:t>2</w:t>
      </w:r>
      <w:r w:rsidRPr="00AE6F14">
        <w:rPr>
          <w:rFonts w:ascii="Verdana" w:eastAsia="Times New Roman" w:hAnsi="Verdana" w:cs="Times New Roman"/>
          <w:color w:val="494949"/>
          <w:sz w:val="18"/>
          <w:szCs w:val="18"/>
          <w:lang w:eastAsia="ru-RU"/>
        </w:rPr>
        <w:t> = 5 + 2</w:t>
      </w:r>
      <w:r w:rsidRPr="00AE6F14">
        <w:rPr>
          <w:rFonts w:ascii="Verdana" w:eastAsia="Times New Roman" w:hAnsi="Verdana" w:cs="Times New Roman"/>
          <w:b/>
          <w:bCs/>
          <w:color w:val="494949"/>
          <w:sz w:val="18"/>
          <w:szCs w:val="18"/>
          <w:lang w:eastAsia="ru-RU"/>
        </w:rPr>
        <w:t>√6</w:t>
      </w:r>
      <w:r w:rsidRPr="00AE6F14">
        <w:rPr>
          <w:rFonts w:ascii="Verdana" w:eastAsia="Times New Roman" w:hAnsi="Verdana" w:cs="Times New Roman"/>
          <w:color w:val="494949"/>
          <w:sz w:val="18"/>
          <w:szCs w:val="18"/>
          <w:lang w:eastAsia="ru-RU"/>
        </w:rPr>
        <w:t xml:space="preserve">, </w:t>
      </w:r>
      <w:proofErr w:type="gramStart"/>
      <w:r w:rsidRPr="00AE6F14">
        <w:rPr>
          <w:rFonts w:ascii="Verdana" w:eastAsia="Times New Roman" w:hAnsi="Verdana" w:cs="Times New Roman"/>
          <w:color w:val="494949"/>
          <w:sz w:val="18"/>
          <w:szCs w:val="18"/>
          <w:lang w:eastAsia="ru-RU"/>
        </w:rPr>
        <w:t>а  (</w:t>
      </w:r>
      <w:proofErr w:type="gramEnd"/>
      <w:r w:rsidRPr="00AE6F14">
        <w:rPr>
          <w:rFonts w:ascii="Verdana" w:eastAsia="Times New Roman" w:hAnsi="Verdana" w:cs="Times New Roman"/>
          <w:color w:val="494949"/>
          <w:sz w:val="18"/>
          <w:szCs w:val="18"/>
          <w:lang w:eastAsia="ru-RU"/>
        </w:rPr>
        <w:t>a</w:t>
      </w:r>
      <w:r w:rsidRPr="00AE6F14">
        <w:rPr>
          <w:rFonts w:ascii="Verdana" w:eastAsia="Times New Roman" w:hAnsi="Verdana" w:cs="Times New Roman"/>
          <w:color w:val="494949"/>
          <w:sz w:val="18"/>
          <w:szCs w:val="18"/>
          <w:vertAlign w:val="superscript"/>
          <w:lang w:eastAsia="ru-RU"/>
        </w:rPr>
        <w:t>2</w:t>
      </w:r>
      <w:r w:rsidRPr="00AE6F14">
        <w:rPr>
          <w:rFonts w:ascii="Verdana" w:eastAsia="Times New Roman" w:hAnsi="Verdana" w:cs="Times New Roman"/>
          <w:color w:val="494949"/>
          <w:sz w:val="18"/>
          <w:szCs w:val="18"/>
          <w:lang w:eastAsia="ru-RU"/>
        </w:rPr>
        <w:t> – 5)</w:t>
      </w:r>
      <w:r w:rsidRPr="00AE6F14">
        <w:rPr>
          <w:rFonts w:ascii="Verdana" w:eastAsia="Times New Roman" w:hAnsi="Verdana" w:cs="Times New Roman"/>
          <w:color w:val="494949"/>
          <w:sz w:val="18"/>
          <w:szCs w:val="18"/>
          <w:vertAlign w:val="superscript"/>
          <w:lang w:eastAsia="ru-RU"/>
        </w:rPr>
        <w:t>2</w:t>
      </w:r>
      <w:r w:rsidRPr="00AE6F14">
        <w:rPr>
          <w:rFonts w:ascii="Verdana" w:eastAsia="Times New Roman" w:hAnsi="Verdana" w:cs="Times New Roman"/>
          <w:color w:val="494949"/>
          <w:sz w:val="18"/>
          <w:szCs w:val="18"/>
          <w:lang w:eastAsia="ru-RU"/>
        </w:rPr>
        <w:t> = (2</w:t>
      </w:r>
      <w:r w:rsidRPr="00AE6F14">
        <w:rPr>
          <w:rFonts w:ascii="Verdana" w:eastAsia="Times New Roman" w:hAnsi="Verdana" w:cs="Times New Roman"/>
          <w:b/>
          <w:bCs/>
          <w:color w:val="494949"/>
          <w:sz w:val="18"/>
          <w:szCs w:val="18"/>
          <w:lang w:eastAsia="ru-RU"/>
        </w:rPr>
        <w:t>√</w:t>
      </w:r>
      <w:r w:rsidRPr="00AE6F14">
        <w:rPr>
          <w:rFonts w:ascii="Verdana" w:eastAsia="Times New Roman" w:hAnsi="Verdana" w:cs="Times New Roman"/>
          <w:color w:val="494949"/>
          <w:sz w:val="18"/>
          <w:szCs w:val="18"/>
          <w:lang w:eastAsia="ru-RU"/>
        </w:rPr>
        <w:t>6)</w:t>
      </w:r>
      <w:r w:rsidRPr="00AE6F14">
        <w:rPr>
          <w:rFonts w:ascii="Verdana" w:eastAsia="Times New Roman" w:hAnsi="Verdana" w:cs="Times New Roman"/>
          <w:color w:val="494949"/>
          <w:sz w:val="18"/>
          <w:szCs w:val="18"/>
          <w:vertAlign w:val="superscript"/>
          <w:lang w:eastAsia="ru-RU"/>
        </w:rPr>
        <w:t>2</w:t>
      </w:r>
      <w:r w:rsidRPr="00AE6F14">
        <w:rPr>
          <w:rFonts w:ascii="Verdana" w:eastAsia="Times New Roman" w:hAnsi="Verdana" w:cs="Times New Roman"/>
          <w:color w:val="494949"/>
          <w:sz w:val="18"/>
          <w:szCs w:val="18"/>
          <w:lang w:eastAsia="ru-RU"/>
        </w:rPr>
        <w:t>или a</w:t>
      </w:r>
      <w:r w:rsidRPr="00AE6F14">
        <w:rPr>
          <w:rFonts w:ascii="Verdana" w:eastAsia="Times New Roman" w:hAnsi="Verdana" w:cs="Times New Roman"/>
          <w:color w:val="494949"/>
          <w:sz w:val="18"/>
          <w:szCs w:val="18"/>
          <w:vertAlign w:val="superscript"/>
          <w:lang w:eastAsia="ru-RU"/>
        </w:rPr>
        <w:t>4</w:t>
      </w:r>
      <w:r w:rsidRPr="00AE6F14">
        <w:rPr>
          <w:rFonts w:ascii="Verdana" w:eastAsia="Times New Roman" w:hAnsi="Verdana" w:cs="Times New Roman"/>
          <w:color w:val="494949"/>
          <w:sz w:val="18"/>
          <w:szCs w:val="18"/>
          <w:lang w:eastAsia="ru-RU"/>
        </w:rPr>
        <w:t> – 10a</w:t>
      </w:r>
      <w:r w:rsidRPr="00AE6F14">
        <w:rPr>
          <w:rFonts w:ascii="Verdana" w:eastAsia="Times New Roman" w:hAnsi="Verdana" w:cs="Times New Roman"/>
          <w:color w:val="494949"/>
          <w:sz w:val="18"/>
          <w:szCs w:val="18"/>
          <w:vertAlign w:val="superscript"/>
          <w:lang w:eastAsia="ru-RU"/>
        </w:rPr>
        <w:t>2</w:t>
      </w:r>
      <w:r w:rsidRPr="00AE6F14">
        <w:rPr>
          <w:rFonts w:ascii="Verdana" w:eastAsia="Times New Roman" w:hAnsi="Verdana" w:cs="Times New Roman"/>
          <w:color w:val="494949"/>
          <w:sz w:val="18"/>
          <w:szCs w:val="18"/>
          <w:lang w:eastAsia="ru-RU"/>
        </w:rPr>
        <w:t> + 25 = 24, которое равносильно a</w:t>
      </w:r>
      <w:r w:rsidRPr="00AE6F14">
        <w:rPr>
          <w:rFonts w:ascii="Verdana" w:eastAsia="Times New Roman" w:hAnsi="Verdana" w:cs="Times New Roman"/>
          <w:color w:val="494949"/>
          <w:sz w:val="18"/>
          <w:szCs w:val="18"/>
          <w:vertAlign w:val="superscript"/>
          <w:lang w:eastAsia="ru-RU"/>
        </w:rPr>
        <w:t>4</w:t>
      </w:r>
      <w:r w:rsidRPr="00AE6F14">
        <w:rPr>
          <w:rFonts w:ascii="Verdana" w:eastAsia="Times New Roman" w:hAnsi="Verdana" w:cs="Times New Roman"/>
          <w:color w:val="494949"/>
          <w:sz w:val="18"/>
          <w:szCs w:val="18"/>
          <w:lang w:eastAsia="ru-RU"/>
        </w:rPr>
        <w:t> – 10a</w:t>
      </w:r>
      <w:r w:rsidRPr="00AE6F14">
        <w:rPr>
          <w:rFonts w:ascii="Verdana" w:eastAsia="Times New Roman" w:hAnsi="Verdana" w:cs="Times New Roman"/>
          <w:color w:val="494949"/>
          <w:sz w:val="18"/>
          <w:szCs w:val="18"/>
          <w:vertAlign w:val="superscript"/>
          <w:lang w:eastAsia="ru-RU"/>
        </w:rPr>
        <w:t>2</w:t>
      </w:r>
      <w:r w:rsidRPr="00AE6F14">
        <w:rPr>
          <w:rFonts w:ascii="Verdana" w:eastAsia="Times New Roman" w:hAnsi="Verdana" w:cs="Times New Roman"/>
          <w:color w:val="494949"/>
          <w:sz w:val="18"/>
          <w:szCs w:val="18"/>
          <w:lang w:eastAsia="ru-RU"/>
        </w:rPr>
        <w:t> + 1 = 0. А это и означает, что а является корнем многочлена  x</w:t>
      </w:r>
      <w:r w:rsidRPr="00AE6F14">
        <w:rPr>
          <w:rFonts w:ascii="Verdana" w:eastAsia="Times New Roman" w:hAnsi="Verdana" w:cs="Times New Roman"/>
          <w:color w:val="494949"/>
          <w:sz w:val="18"/>
          <w:szCs w:val="18"/>
          <w:vertAlign w:val="superscript"/>
          <w:lang w:eastAsia="ru-RU"/>
        </w:rPr>
        <w:t>4</w:t>
      </w:r>
      <w:r w:rsidRPr="00AE6F14">
        <w:rPr>
          <w:rFonts w:ascii="Verdana" w:eastAsia="Times New Roman" w:hAnsi="Verdana" w:cs="Times New Roman"/>
          <w:color w:val="494949"/>
          <w:sz w:val="18"/>
          <w:szCs w:val="18"/>
          <w:lang w:eastAsia="ru-RU"/>
        </w:rPr>
        <w:t> – 10x</w:t>
      </w:r>
      <w:r w:rsidRPr="00AE6F14">
        <w:rPr>
          <w:rFonts w:ascii="Verdana" w:eastAsia="Times New Roman" w:hAnsi="Verdana" w:cs="Times New Roman"/>
          <w:color w:val="494949"/>
          <w:sz w:val="18"/>
          <w:szCs w:val="18"/>
          <w:vertAlign w:val="superscript"/>
          <w:lang w:eastAsia="ru-RU"/>
        </w:rPr>
        <w:t>2</w:t>
      </w:r>
      <w:r w:rsidRPr="00AE6F14">
        <w:rPr>
          <w:rFonts w:ascii="Verdana" w:eastAsia="Times New Roman" w:hAnsi="Verdana" w:cs="Times New Roman"/>
          <w:color w:val="494949"/>
          <w:sz w:val="18"/>
          <w:szCs w:val="18"/>
          <w:lang w:eastAsia="ru-RU"/>
        </w:rPr>
        <w:t> + 1.</w:t>
      </w:r>
    </w:p>
    <w:p w:rsidR="00AE6F14" w:rsidRPr="00AE6F14" w:rsidRDefault="00AE6F14" w:rsidP="00AE6F14">
      <w:pPr>
        <w:shd w:val="clear" w:color="auto" w:fill="FFFFFF"/>
        <w:spacing w:before="144" w:after="288" w:line="240" w:lineRule="auto"/>
        <w:rPr>
          <w:rFonts w:ascii="Verdana" w:eastAsia="Times New Roman" w:hAnsi="Verdana" w:cs="Times New Roman"/>
          <w:color w:val="494949"/>
          <w:sz w:val="18"/>
          <w:szCs w:val="18"/>
          <w:lang w:eastAsia="ru-RU"/>
        </w:rPr>
      </w:pPr>
      <w:r w:rsidRPr="00AE6F14">
        <w:rPr>
          <w:rFonts w:ascii="Verdana" w:eastAsia="Times New Roman" w:hAnsi="Verdana" w:cs="Times New Roman"/>
          <w:noProof/>
          <w:color w:val="494949"/>
          <w:sz w:val="18"/>
          <w:szCs w:val="18"/>
          <w:lang w:eastAsia="ru-RU"/>
        </w:rPr>
        <w:drawing>
          <wp:inline distT="0" distB="0" distL="0" distR="0">
            <wp:extent cx="4857750" cy="1323975"/>
            <wp:effectExtent l="0" t="0" r="0" b="9525"/>
            <wp:docPr id="1" name="Рисунок 1" descr="Чему равен 2005-й член последователь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му равен 2005-й член последовательност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0" cy="1323975"/>
                    </a:xfrm>
                    <a:prstGeom prst="rect">
                      <a:avLst/>
                    </a:prstGeom>
                    <a:noFill/>
                    <a:ln>
                      <a:noFill/>
                    </a:ln>
                  </pic:spPr>
                </pic:pic>
              </a:graphicData>
            </a:graphic>
          </wp:inline>
        </w:drawing>
      </w:r>
    </w:p>
    <w:p w:rsidR="00AE6F14" w:rsidRPr="00AE6F14" w:rsidRDefault="00AE6F14" w:rsidP="00AE6F14">
      <w:pPr>
        <w:shd w:val="clear" w:color="auto" w:fill="FFFFFF"/>
        <w:spacing w:before="144" w:after="288" w:line="240" w:lineRule="auto"/>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t> </w:t>
      </w:r>
    </w:p>
    <w:p w:rsidR="00AE6F14" w:rsidRPr="00AE6F14" w:rsidRDefault="00AE6F14" w:rsidP="00AE6F14">
      <w:pPr>
        <w:shd w:val="clear" w:color="auto" w:fill="FFFFFF"/>
        <w:spacing w:after="0" w:line="240" w:lineRule="auto"/>
        <w:jc w:val="center"/>
        <w:rPr>
          <w:rFonts w:ascii="Verdana" w:eastAsia="Times New Roman" w:hAnsi="Verdana" w:cs="Times New Roman"/>
          <w:color w:val="494949"/>
          <w:sz w:val="18"/>
          <w:szCs w:val="18"/>
          <w:lang w:eastAsia="ru-RU"/>
        </w:rPr>
      </w:pPr>
      <w:r w:rsidRPr="00AE6F14">
        <w:rPr>
          <w:rFonts w:ascii="Verdana" w:eastAsia="Times New Roman" w:hAnsi="Verdana" w:cs="Times New Roman"/>
          <w:b/>
          <w:bCs/>
          <w:color w:val="494949"/>
          <w:sz w:val="18"/>
          <w:szCs w:val="18"/>
          <w:lang w:eastAsia="ru-RU"/>
        </w:rPr>
        <w:t>11 класс</w:t>
      </w:r>
    </w:p>
    <w:p w:rsidR="00AE6F14" w:rsidRPr="00AE6F14" w:rsidRDefault="00AE6F14" w:rsidP="00AE6F14">
      <w:pPr>
        <w:numPr>
          <w:ilvl w:val="0"/>
          <w:numId w:val="7"/>
        </w:numPr>
        <w:shd w:val="clear" w:color="auto" w:fill="FFFFFF"/>
        <w:spacing w:before="36" w:after="36" w:line="240" w:lineRule="auto"/>
        <w:ind w:left="480"/>
        <w:jc w:val="both"/>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t xml:space="preserve">Пусть это 4 последовательных числа: n, n + 1, n + 2, </w:t>
      </w:r>
      <w:proofErr w:type="gramStart"/>
      <w:r w:rsidRPr="00AE6F14">
        <w:rPr>
          <w:rFonts w:ascii="Verdana" w:eastAsia="Times New Roman" w:hAnsi="Verdana" w:cs="Times New Roman"/>
          <w:color w:val="494949"/>
          <w:sz w:val="18"/>
          <w:szCs w:val="18"/>
          <w:lang w:eastAsia="ru-RU"/>
        </w:rPr>
        <w:t>n  +</w:t>
      </w:r>
      <w:proofErr w:type="gramEnd"/>
      <w:r w:rsidRPr="00AE6F14">
        <w:rPr>
          <w:rFonts w:ascii="Verdana" w:eastAsia="Times New Roman" w:hAnsi="Verdana" w:cs="Times New Roman"/>
          <w:color w:val="494949"/>
          <w:sz w:val="18"/>
          <w:szCs w:val="18"/>
          <w:lang w:eastAsia="ru-RU"/>
        </w:rPr>
        <w:t xml:space="preserve"> 3. Тогда n (n + 1)(n + 2)(n + 3) + 1 = (n</w:t>
      </w:r>
      <w:r w:rsidRPr="00AE6F14">
        <w:rPr>
          <w:rFonts w:ascii="Verdana" w:eastAsia="Times New Roman" w:hAnsi="Verdana" w:cs="Times New Roman"/>
          <w:color w:val="494949"/>
          <w:sz w:val="18"/>
          <w:szCs w:val="18"/>
          <w:vertAlign w:val="superscript"/>
          <w:lang w:eastAsia="ru-RU"/>
        </w:rPr>
        <w:t>2</w:t>
      </w:r>
      <w:r w:rsidRPr="00AE6F14">
        <w:rPr>
          <w:rFonts w:ascii="Verdana" w:eastAsia="Times New Roman" w:hAnsi="Verdana" w:cs="Times New Roman"/>
          <w:color w:val="494949"/>
          <w:sz w:val="18"/>
          <w:szCs w:val="18"/>
          <w:lang w:eastAsia="ru-RU"/>
        </w:rPr>
        <w:t>   + 3n)(n</w:t>
      </w:r>
      <w:r w:rsidRPr="00AE6F14">
        <w:rPr>
          <w:rFonts w:ascii="Verdana" w:eastAsia="Times New Roman" w:hAnsi="Verdana" w:cs="Times New Roman"/>
          <w:color w:val="494949"/>
          <w:sz w:val="18"/>
          <w:szCs w:val="18"/>
          <w:vertAlign w:val="superscript"/>
          <w:lang w:eastAsia="ru-RU"/>
        </w:rPr>
        <w:t>2</w:t>
      </w:r>
      <w:r w:rsidRPr="00AE6F14">
        <w:rPr>
          <w:rFonts w:ascii="Verdana" w:eastAsia="Times New Roman" w:hAnsi="Verdana" w:cs="Times New Roman"/>
          <w:color w:val="494949"/>
          <w:sz w:val="18"/>
          <w:szCs w:val="18"/>
          <w:lang w:eastAsia="ru-RU"/>
        </w:rPr>
        <w:t> + 3n + 2) + 1 = (n</w:t>
      </w:r>
      <w:r w:rsidRPr="00AE6F14">
        <w:rPr>
          <w:rFonts w:ascii="Verdana" w:eastAsia="Times New Roman" w:hAnsi="Verdana" w:cs="Times New Roman"/>
          <w:color w:val="494949"/>
          <w:sz w:val="18"/>
          <w:szCs w:val="18"/>
          <w:vertAlign w:val="superscript"/>
          <w:lang w:eastAsia="ru-RU"/>
        </w:rPr>
        <w:t>2</w:t>
      </w:r>
      <w:r w:rsidRPr="00AE6F14">
        <w:rPr>
          <w:rFonts w:ascii="Verdana" w:eastAsia="Times New Roman" w:hAnsi="Verdana" w:cs="Times New Roman"/>
          <w:color w:val="494949"/>
          <w:sz w:val="18"/>
          <w:szCs w:val="18"/>
          <w:lang w:eastAsia="ru-RU"/>
        </w:rPr>
        <w:t>  + 3n)</w:t>
      </w:r>
      <w:r w:rsidRPr="00AE6F14">
        <w:rPr>
          <w:rFonts w:ascii="Verdana" w:eastAsia="Times New Roman" w:hAnsi="Verdana" w:cs="Times New Roman"/>
          <w:color w:val="494949"/>
          <w:sz w:val="18"/>
          <w:szCs w:val="18"/>
          <w:vertAlign w:val="superscript"/>
          <w:lang w:eastAsia="ru-RU"/>
        </w:rPr>
        <w:t>2 </w:t>
      </w:r>
      <w:r w:rsidRPr="00AE6F14">
        <w:rPr>
          <w:rFonts w:ascii="Verdana" w:eastAsia="Times New Roman" w:hAnsi="Verdana" w:cs="Times New Roman"/>
          <w:color w:val="494949"/>
          <w:sz w:val="18"/>
          <w:szCs w:val="18"/>
          <w:lang w:eastAsia="ru-RU"/>
        </w:rPr>
        <w:t>+ 2(n</w:t>
      </w:r>
      <w:r w:rsidRPr="00AE6F14">
        <w:rPr>
          <w:rFonts w:ascii="Verdana" w:eastAsia="Times New Roman" w:hAnsi="Verdana" w:cs="Times New Roman"/>
          <w:color w:val="494949"/>
          <w:sz w:val="18"/>
          <w:szCs w:val="18"/>
          <w:vertAlign w:val="superscript"/>
          <w:lang w:eastAsia="ru-RU"/>
        </w:rPr>
        <w:t>2</w:t>
      </w:r>
      <w:r w:rsidRPr="00AE6F14">
        <w:rPr>
          <w:rFonts w:ascii="Verdana" w:eastAsia="Times New Roman" w:hAnsi="Verdana" w:cs="Times New Roman"/>
          <w:color w:val="494949"/>
          <w:sz w:val="18"/>
          <w:szCs w:val="18"/>
          <w:lang w:eastAsia="ru-RU"/>
        </w:rPr>
        <w:t>  + 3n) + 1 = (n</w:t>
      </w:r>
      <w:r w:rsidRPr="00AE6F14">
        <w:rPr>
          <w:rFonts w:ascii="Verdana" w:eastAsia="Times New Roman" w:hAnsi="Verdana" w:cs="Times New Roman"/>
          <w:color w:val="494949"/>
          <w:sz w:val="18"/>
          <w:szCs w:val="18"/>
          <w:vertAlign w:val="superscript"/>
          <w:lang w:eastAsia="ru-RU"/>
        </w:rPr>
        <w:t>2</w:t>
      </w:r>
      <w:r w:rsidRPr="00AE6F14">
        <w:rPr>
          <w:rFonts w:ascii="Verdana" w:eastAsia="Times New Roman" w:hAnsi="Verdana" w:cs="Times New Roman"/>
          <w:color w:val="494949"/>
          <w:sz w:val="18"/>
          <w:szCs w:val="18"/>
          <w:lang w:eastAsia="ru-RU"/>
        </w:rPr>
        <w:t>  + 3n + 1)</w:t>
      </w:r>
      <w:r w:rsidRPr="00AE6F14">
        <w:rPr>
          <w:rFonts w:ascii="Verdana" w:eastAsia="Times New Roman" w:hAnsi="Verdana" w:cs="Times New Roman"/>
          <w:color w:val="494949"/>
          <w:sz w:val="18"/>
          <w:szCs w:val="18"/>
          <w:vertAlign w:val="superscript"/>
          <w:lang w:eastAsia="ru-RU"/>
        </w:rPr>
        <w:t>2</w:t>
      </w:r>
      <w:r w:rsidRPr="00AE6F14">
        <w:rPr>
          <w:rFonts w:ascii="Verdana" w:eastAsia="Times New Roman" w:hAnsi="Verdana" w:cs="Times New Roman"/>
          <w:color w:val="494949"/>
          <w:sz w:val="18"/>
          <w:szCs w:val="18"/>
          <w:lang w:eastAsia="ru-RU"/>
        </w:rPr>
        <w:t>.</w:t>
      </w:r>
    </w:p>
    <w:p w:rsidR="00AE6F14" w:rsidRPr="00AE6F14" w:rsidRDefault="00AE6F14" w:rsidP="00AE6F14">
      <w:pPr>
        <w:numPr>
          <w:ilvl w:val="0"/>
          <w:numId w:val="7"/>
        </w:numPr>
        <w:shd w:val="clear" w:color="auto" w:fill="FFFFFF"/>
        <w:spacing w:before="36" w:after="36" w:line="240" w:lineRule="auto"/>
        <w:ind w:left="480"/>
        <w:jc w:val="both"/>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t xml:space="preserve">Перенесем в левую </w:t>
      </w:r>
      <w:proofErr w:type="gramStart"/>
      <w:r w:rsidRPr="00AE6F14">
        <w:rPr>
          <w:rFonts w:ascii="Verdana" w:eastAsia="Times New Roman" w:hAnsi="Verdana" w:cs="Times New Roman"/>
          <w:color w:val="494949"/>
          <w:sz w:val="18"/>
          <w:szCs w:val="18"/>
          <w:lang w:eastAsia="ru-RU"/>
        </w:rPr>
        <w:t>часть  2</w:t>
      </w:r>
      <w:proofErr w:type="gramEnd"/>
      <w:r w:rsidRPr="00AE6F14">
        <w:rPr>
          <w:rFonts w:ascii="Verdana" w:eastAsia="Times New Roman" w:hAnsi="Verdana" w:cs="Times New Roman"/>
          <w:color w:val="494949"/>
          <w:sz w:val="18"/>
          <w:szCs w:val="18"/>
          <w:lang w:eastAsia="ru-RU"/>
        </w:rPr>
        <w:t>sin4x · cos</w:t>
      </w:r>
      <w:r w:rsidRPr="00AE6F14">
        <w:rPr>
          <w:rFonts w:ascii="Verdana" w:eastAsia="Times New Roman" w:hAnsi="Verdana" w:cs="Times New Roman"/>
          <w:color w:val="494949"/>
          <w:sz w:val="18"/>
          <w:szCs w:val="18"/>
          <w:vertAlign w:val="superscript"/>
          <w:lang w:eastAsia="ru-RU"/>
        </w:rPr>
        <w:t>4</w:t>
      </w:r>
      <w:r w:rsidRPr="00AE6F14">
        <w:rPr>
          <w:rFonts w:ascii="Verdana" w:eastAsia="Times New Roman" w:hAnsi="Verdana" w:cs="Times New Roman"/>
          <w:color w:val="494949"/>
          <w:sz w:val="18"/>
          <w:szCs w:val="18"/>
          <w:lang w:eastAsia="ru-RU"/>
        </w:rPr>
        <w:t>x и прибавим и вычтем по cos</w:t>
      </w:r>
      <w:r w:rsidRPr="00AE6F14">
        <w:rPr>
          <w:rFonts w:ascii="Verdana" w:eastAsia="Times New Roman" w:hAnsi="Verdana" w:cs="Times New Roman"/>
          <w:color w:val="494949"/>
          <w:sz w:val="18"/>
          <w:szCs w:val="18"/>
          <w:vertAlign w:val="superscript"/>
          <w:lang w:eastAsia="ru-RU"/>
        </w:rPr>
        <w:t>8</w:t>
      </w:r>
      <w:r w:rsidRPr="00AE6F14">
        <w:rPr>
          <w:rFonts w:ascii="Verdana" w:eastAsia="Times New Roman" w:hAnsi="Verdana" w:cs="Times New Roman"/>
          <w:color w:val="494949"/>
          <w:sz w:val="18"/>
          <w:szCs w:val="18"/>
          <w:lang w:eastAsia="ru-RU"/>
        </w:rPr>
        <w:t>x. В результате полученное уравнение можно преобразовать к виду (sin4x – cos</w:t>
      </w:r>
      <w:r w:rsidRPr="00AE6F14">
        <w:rPr>
          <w:rFonts w:ascii="Verdana" w:eastAsia="Times New Roman" w:hAnsi="Verdana" w:cs="Times New Roman"/>
          <w:color w:val="494949"/>
          <w:sz w:val="18"/>
          <w:szCs w:val="18"/>
          <w:vertAlign w:val="superscript"/>
          <w:lang w:eastAsia="ru-RU"/>
        </w:rPr>
        <w:t>4</w:t>
      </w:r>
      <w:r w:rsidRPr="00AE6F14">
        <w:rPr>
          <w:rFonts w:ascii="Verdana" w:eastAsia="Times New Roman" w:hAnsi="Verdana" w:cs="Times New Roman"/>
          <w:color w:val="494949"/>
          <w:sz w:val="18"/>
          <w:szCs w:val="18"/>
          <w:lang w:eastAsia="ru-RU"/>
        </w:rPr>
        <w:t>x)</w:t>
      </w:r>
      <w:r w:rsidRPr="00AE6F14">
        <w:rPr>
          <w:rFonts w:ascii="Verdana" w:eastAsia="Times New Roman" w:hAnsi="Verdana" w:cs="Times New Roman"/>
          <w:color w:val="494949"/>
          <w:sz w:val="18"/>
          <w:szCs w:val="18"/>
          <w:vertAlign w:val="superscript"/>
          <w:lang w:eastAsia="ru-RU"/>
        </w:rPr>
        <w:t>2</w:t>
      </w:r>
      <w:r w:rsidRPr="00AE6F14">
        <w:rPr>
          <w:rFonts w:ascii="Verdana" w:eastAsia="Times New Roman" w:hAnsi="Verdana" w:cs="Times New Roman"/>
          <w:color w:val="494949"/>
          <w:sz w:val="18"/>
          <w:szCs w:val="18"/>
          <w:lang w:eastAsia="ru-RU"/>
        </w:rPr>
        <w:t> + cos</w:t>
      </w:r>
      <w:r w:rsidRPr="00AE6F14">
        <w:rPr>
          <w:rFonts w:ascii="Verdana" w:eastAsia="Times New Roman" w:hAnsi="Verdana" w:cs="Times New Roman"/>
          <w:color w:val="494949"/>
          <w:sz w:val="18"/>
          <w:szCs w:val="18"/>
          <w:vertAlign w:val="superscript"/>
          <w:lang w:eastAsia="ru-RU"/>
        </w:rPr>
        <w:t>2</w:t>
      </w:r>
      <w:r w:rsidRPr="00AE6F14">
        <w:rPr>
          <w:rFonts w:ascii="Verdana" w:eastAsia="Times New Roman" w:hAnsi="Verdana" w:cs="Times New Roman"/>
          <w:color w:val="494949"/>
          <w:sz w:val="18"/>
          <w:szCs w:val="18"/>
          <w:lang w:eastAsia="ru-RU"/>
        </w:rPr>
        <w:t>x(1 – cos</w:t>
      </w:r>
      <w:r w:rsidRPr="00AE6F14">
        <w:rPr>
          <w:rFonts w:ascii="Verdana" w:eastAsia="Times New Roman" w:hAnsi="Verdana" w:cs="Times New Roman"/>
          <w:color w:val="494949"/>
          <w:sz w:val="18"/>
          <w:szCs w:val="18"/>
          <w:vertAlign w:val="superscript"/>
          <w:lang w:eastAsia="ru-RU"/>
        </w:rPr>
        <w:t>6</w:t>
      </w:r>
      <w:r w:rsidRPr="00AE6F14">
        <w:rPr>
          <w:rFonts w:ascii="Verdana" w:eastAsia="Times New Roman" w:hAnsi="Verdana" w:cs="Times New Roman"/>
          <w:color w:val="494949"/>
          <w:sz w:val="18"/>
          <w:szCs w:val="18"/>
          <w:lang w:eastAsia="ru-RU"/>
        </w:rPr>
        <w:t>x) = 0, которое равносильно следующей системе:</w:t>
      </w:r>
      <w:r w:rsidRPr="00AE6F14">
        <w:rPr>
          <w:rFonts w:ascii="Verdana" w:eastAsia="Times New Roman" w:hAnsi="Verdana" w:cs="Times New Roman"/>
          <w:noProof/>
          <w:color w:val="494949"/>
          <w:sz w:val="18"/>
          <w:szCs w:val="18"/>
          <w:lang w:eastAsia="ru-RU"/>
        </w:rPr>
        <w:drawing>
          <wp:anchor distT="0" distB="0" distL="0" distR="0" simplePos="0" relativeHeight="251653120" behindDoc="0" locked="0" layoutInCell="1" allowOverlap="0">
            <wp:simplePos x="0" y="0"/>
            <wp:positionH relativeFrom="column">
              <wp:align>right</wp:align>
            </wp:positionH>
            <wp:positionV relativeFrom="line">
              <wp:posOffset>0</wp:posOffset>
            </wp:positionV>
            <wp:extent cx="1276350" cy="381000"/>
            <wp:effectExtent l="0" t="0" r="0" b="0"/>
            <wp:wrapSquare wrapText="bothSides"/>
            <wp:docPr id="2" name="Рисунок 2" descr="уравнение можно преобразов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равнение можно преобразоват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F14" w:rsidRPr="00AE6F14" w:rsidRDefault="00AE6F14" w:rsidP="00AE6F14">
      <w:pPr>
        <w:shd w:val="clear" w:color="auto" w:fill="FFFFFF"/>
        <w:spacing w:before="144" w:after="288" w:line="240" w:lineRule="auto"/>
        <w:jc w:val="both"/>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t> </w:t>
      </w:r>
    </w:p>
    <w:p w:rsidR="00AE6F14" w:rsidRPr="00AE6F14" w:rsidRDefault="00AE6F14" w:rsidP="00AE6F14">
      <w:pPr>
        <w:shd w:val="clear" w:color="auto" w:fill="FFFFFF"/>
        <w:spacing w:before="144" w:after="288" w:line="240" w:lineRule="auto"/>
        <w:jc w:val="both"/>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t>Решая второе уравнение и подставляя его решения в первое уравнение, в результате получим решение исходного уравнения x = </w:t>
      </w:r>
      <w:r w:rsidRPr="00AE6F14">
        <w:rPr>
          <w:rFonts w:ascii="Arial" w:eastAsia="Times New Roman" w:hAnsi="Arial" w:cs="Arial"/>
          <w:i/>
          <w:iCs/>
          <w:color w:val="494949"/>
          <w:sz w:val="20"/>
          <w:szCs w:val="20"/>
          <w:lang w:eastAsia="ru-RU"/>
        </w:rPr>
        <w:t>π</w:t>
      </w:r>
      <w:r w:rsidRPr="00AE6F14">
        <w:rPr>
          <w:rFonts w:ascii="Verdana" w:eastAsia="Times New Roman" w:hAnsi="Verdana" w:cs="Times New Roman"/>
          <w:color w:val="494949"/>
          <w:sz w:val="18"/>
          <w:szCs w:val="18"/>
          <w:lang w:eastAsia="ru-RU"/>
        </w:rPr>
        <w:t>/2 + </w:t>
      </w:r>
      <w:r w:rsidRPr="00AE6F14">
        <w:rPr>
          <w:rFonts w:ascii="Arial" w:eastAsia="Times New Roman" w:hAnsi="Arial" w:cs="Arial"/>
          <w:i/>
          <w:iCs/>
          <w:color w:val="494949"/>
          <w:sz w:val="18"/>
          <w:szCs w:val="18"/>
          <w:lang w:eastAsia="ru-RU"/>
        </w:rPr>
        <w:t>π</w:t>
      </w:r>
      <w:proofErr w:type="gramStart"/>
      <w:r w:rsidRPr="00AE6F14">
        <w:rPr>
          <w:rFonts w:ascii="Verdana" w:eastAsia="Times New Roman" w:hAnsi="Verdana" w:cs="Times New Roman"/>
          <w:color w:val="494949"/>
          <w:sz w:val="18"/>
          <w:szCs w:val="18"/>
          <w:lang w:eastAsia="ru-RU"/>
        </w:rPr>
        <w:t>k .</w:t>
      </w:r>
      <w:proofErr w:type="gramEnd"/>
    </w:p>
    <w:p w:rsidR="00AE6F14" w:rsidRPr="00AE6F14" w:rsidRDefault="00AE6F14" w:rsidP="00AE6F14">
      <w:pPr>
        <w:numPr>
          <w:ilvl w:val="0"/>
          <w:numId w:val="8"/>
        </w:numPr>
        <w:shd w:val="clear" w:color="auto" w:fill="FFFFFF"/>
        <w:spacing w:before="36" w:after="36" w:line="240" w:lineRule="auto"/>
        <w:ind w:left="480"/>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lastRenderedPageBreak/>
        <w:t>Пусть такой многогранник существует. Обозначим за 1, 2, …, число ребер на гранях, тогда 1 + 2 + … – удвоенная сумма всех ребер многогранника, она – четная. А в левой части стоит нечетная сумма слагаемых, каждое из которых – нечетно. Получили противоречие. Значит, такого многогранника не существует.</w:t>
      </w:r>
    </w:p>
    <w:p w:rsidR="00AE6F14" w:rsidRPr="00AE6F14" w:rsidRDefault="00AE6F14" w:rsidP="00AE6F14">
      <w:pPr>
        <w:numPr>
          <w:ilvl w:val="0"/>
          <w:numId w:val="8"/>
        </w:numPr>
        <w:shd w:val="clear" w:color="auto" w:fill="FFFFFF"/>
        <w:spacing w:before="36" w:after="36" w:line="240" w:lineRule="auto"/>
        <w:ind w:left="480"/>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t>Составим уравнение касательных к гиперболе в точке</w:t>
      </w:r>
    </w:p>
    <w:p w:rsidR="00AE6F14" w:rsidRPr="00AE6F14" w:rsidRDefault="00AE6F14" w:rsidP="00AE6F14">
      <w:pPr>
        <w:shd w:val="clear" w:color="auto" w:fill="FFFFFF"/>
        <w:spacing w:before="144" w:after="288" w:line="240" w:lineRule="auto"/>
        <w:jc w:val="both"/>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t>Т. к.(1/x)' = -1/(x</w:t>
      </w:r>
      <w:r w:rsidRPr="00AE6F14">
        <w:rPr>
          <w:rFonts w:ascii="Verdana" w:eastAsia="Times New Roman" w:hAnsi="Verdana" w:cs="Times New Roman"/>
          <w:color w:val="494949"/>
          <w:sz w:val="18"/>
          <w:szCs w:val="18"/>
          <w:vertAlign w:val="superscript"/>
          <w:lang w:eastAsia="ru-RU"/>
        </w:rPr>
        <w:t>2</w:t>
      </w:r>
      <w:r w:rsidRPr="00AE6F14">
        <w:rPr>
          <w:rFonts w:ascii="Verdana" w:eastAsia="Times New Roman" w:hAnsi="Verdana" w:cs="Times New Roman"/>
          <w:color w:val="494949"/>
          <w:sz w:val="18"/>
          <w:szCs w:val="18"/>
          <w:lang w:eastAsia="ru-RU"/>
        </w:rPr>
        <w:t>), то эти уравнения будут иметь вид y = -1/(х</w:t>
      </w:r>
      <w:r w:rsidRPr="00AE6F14">
        <w:rPr>
          <w:rFonts w:ascii="Verdana" w:eastAsia="Times New Roman" w:hAnsi="Verdana" w:cs="Times New Roman"/>
          <w:color w:val="494949"/>
          <w:sz w:val="18"/>
          <w:szCs w:val="18"/>
          <w:vertAlign w:val="superscript"/>
          <w:lang w:eastAsia="ru-RU"/>
        </w:rPr>
        <w:t>2</w:t>
      </w:r>
      <w:r w:rsidRPr="00AE6F14">
        <w:rPr>
          <w:rFonts w:ascii="Verdana" w:eastAsia="Times New Roman" w:hAnsi="Verdana" w:cs="Times New Roman"/>
          <w:color w:val="494949"/>
          <w:sz w:val="18"/>
          <w:szCs w:val="18"/>
          <w:lang w:eastAsia="ru-RU"/>
        </w:rPr>
        <w:t>)(x - х) + 1/х.</w:t>
      </w:r>
      <w:r w:rsidRPr="00AE6F14">
        <w:rPr>
          <w:rFonts w:ascii="Verdana" w:eastAsia="Times New Roman" w:hAnsi="Verdana" w:cs="Times New Roman"/>
          <w:b/>
          <w:bCs/>
          <w:color w:val="494949"/>
          <w:sz w:val="18"/>
          <w:szCs w:val="18"/>
          <w:lang w:eastAsia="ru-RU"/>
        </w:rPr>
        <w:t>(*)</w:t>
      </w:r>
      <w:r w:rsidRPr="00AE6F14">
        <w:rPr>
          <w:rFonts w:ascii="Verdana" w:eastAsia="Times New Roman" w:hAnsi="Verdana" w:cs="Times New Roman"/>
          <w:color w:val="494949"/>
          <w:sz w:val="18"/>
          <w:szCs w:val="18"/>
          <w:lang w:eastAsia="ru-RU"/>
        </w:rPr>
        <w:t> Касательная с уравнением </w:t>
      </w:r>
      <w:r w:rsidRPr="00AE6F14">
        <w:rPr>
          <w:rFonts w:ascii="Verdana" w:eastAsia="Times New Roman" w:hAnsi="Verdana" w:cs="Times New Roman"/>
          <w:b/>
          <w:bCs/>
          <w:color w:val="494949"/>
          <w:sz w:val="18"/>
          <w:szCs w:val="18"/>
          <w:lang w:eastAsia="ru-RU"/>
        </w:rPr>
        <w:t>(*)</w:t>
      </w:r>
      <w:r w:rsidRPr="00AE6F14">
        <w:rPr>
          <w:rFonts w:ascii="Verdana" w:eastAsia="Times New Roman" w:hAnsi="Verdana" w:cs="Times New Roman"/>
          <w:color w:val="494949"/>
          <w:sz w:val="18"/>
          <w:szCs w:val="18"/>
          <w:lang w:eastAsia="ru-RU"/>
        </w:rPr>
        <w:t> пересекает ось абсцисс в точке (х</w:t>
      </w:r>
      <w:r w:rsidRPr="00AE6F14">
        <w:rPr>
          <w:rFonts w:ascii="Verdana" w:eastAsia="Times New Roman" w:hAnsi="Verdana" w:cs="Times New Roman"/>
          <w:color w:val="494949"/>
          <w:sz w:val="18"/>
          <w:szCs w:val="18"/>
          <w:vertAlign w:val="subscript"/>
          <w:lang w:eastAsia="ru-RU"/>
        </w:rPr>
        <w:t>1</w:t>
      </w:r>
      <w:r w:rsidRPr="00AE6F14">
        <w:rPr>
          <w:rFonts w:ascii="Verdana" w:eastAsia="Times New Roman" w:hAnsi="Verdana" w:cs="Times New Roman"/>
          <w:color w:val="494949"/>
          <w:sz w:val="18"/>
          <w:szCs w:val="18"/>
          <w:lang w:eastAsia="ru-RU"/>
        </w:rPr>
        <w:t>;0);  </w:t>
      </w:r>
      <w:r w:rsidRPr="00AE6F14">
        <w:rPr>
          <w:rFonts w:ascii="Verdana" w:eastAsia="Times New Roman" w:hAnsi="Verdana" w:cs="Times New Roman"/>
          <w:color w:val="494949"/>
          <w:sz w:val="18"/>
          <w:szCs w:val="18"/>
          <w:lang w:eastAsia="ru-RU"/>
        </w:rPr>
        <w:br/>
        <w:t>  х</w:t>
      </w:r>
      <w:r w:rsidRPr="00AE6F14">
        <w:rPr>
          <w:rFonts w:ascii="Verdana" w:eastAsia="Times New Roman" w:hAnsi="Verdana" w:cs="Times New Roman"/>
          <w:color w:val="494949"/>
          <w:sz w:val="18"/>
          <w:szCs w:val="18"/>
          <w:vertAlign w:val="subscript"/>
          <w:lang w:eastAsia="ru-RU"/>
        </w:rPr>
        <w:t>1</w:t>
      </w:r>
      <w:r w:rsidRPr="00AE6F14">
        <w:rPr>
          <w:rFonts w:ascii="Verdana" w:eastAsia="Times New Roman" w:hAnsi="Verdana" w:cs="Times New Roman"/>
          <w:color w:val="494949"/>
          <w:sz w:val="18"/>
          <w:szCs w:val="18"/>
          <w:lang w:eastAsia="ru-RU"/>
        </w:rPr>
        <w:t> можно определить из уравнения -1/(х</w:t>
      </w:r>
      <w:r w:rsidRPr="00AE6F14">
        <w:rPr>
          <w:rFonts w:ascii="Verdana" w:eastAsia="Times New Roman" w:hAnsi="Verdana" w:cs="Times New Roman"/>
          <w:color w:val="494949"/>
          <w:sz w:val="18"/>
          <w:szCs w:val="18"/>
          <w:vertAlign w:val="superscript"/>
          <w:lang w:eastAsia="ru-RU"/>
        </w:rPr>
        <w:t>2</w:t>
      </w:r>
      <w:r w:rsidRPr="00AE6F14">
        <w:rPr>
          <w:rFonts w:ascii="Verdana" w:eastAsia="Times New Roman" w:hAnsi="Verdana" w:cs="Times New Roman"/>
          <w:color w:val="494949"/>
          <w:sz w:val="18"/>
          <w:szCs w:val="18"/>
          <w:lang w:eastAsia="ru-RU"/>
        </w:rPr>
        <w:t>)(x - х) + 1/х= 0. Решая данное уравнение, получим х</w:t>
      </w:r>
      <w:r w:rsidRPr="00AE6F14">
        <w:rPr>
          <w:rFonts w:ascii="Verdana" w:eastAsia="Times New Roman" w:hAnsi="Verdana" w:cs="Times New Roman"/>
          <w:color w:val="494949"/>
          <w:sz w:val="18"/>
          <w:szCs w:val="18"/>
          <w:vertAlign w:val="subscript"/>
          <w:lang w:eastAsia="ru-RU"/>
        </w:rPr>
        <w:t>1</w:t>
      </w:r>
      <w:r w:rsidRPr="00AE6F14">
        <w:rPr>
          <w:rFonts w:ascii="Verdana" w:eastAsia="Times New Roman" w:hAnsi="Verdana" w:cs="Times New Roman"/>
          <w:color w:val="494949"/>
          <w:sz w:val="18"/>
          <w:szCs w:val="18"/>
          <w:lang w:eastAsia="ru-RU"/>
        </w:rPr>
        <w:t> = 2х.  Точка (0; y</w:t>
      </w:r>
      <w:r w:rsidRPr="00AE6F14">
        <w:rPr>
          <w:rFonts w:ascii="Verdana" w:eastAsia="Times New Roman" w:hAnsi="Verdana" w:cs="Times New Roman"/>
          <w:color w:val="494949"/>
          <w:sz w:val="18"/>
          <w:szCs w:val="18"/>
          <w:vertAlign w:val="subscript"/>
          <w:lang w:eastAsia="ru-RU"/>
        </w:rPr>
        <w:t>1</w:t>
      </w:r>
      <w:r w:rsidRPr="00AE6F14">
        <w:rPr>
          <w:rFonts w:ascii="Verdana" w:eastAsia="Times New Roman" w:hAnsi="Verdana" w:cs="Times New Roman"/>
          <w:color w:val="494949"/>
          <w:sz w:val="18"/>
          <w:szCs w:val="18"/>
          <w:lang w:eastAsia="ru-RU"/>
        </w:rPr>
        <w:t>) пересечения с осью ординат определяется подстановкой в уравнение </w:t>
      </w:r>
      <w:r w:rsidRPr="00AE6F14">
        <w:rPr>
          <w:rFonts w:ascii="Verdana" w:eastAsia="Times New Roman" w:hAnsi="Verdana" w:cs="Times New Roman"/>
          <w:b/>
          <w:bCs/>
          <w:color w:val="494949"/>
          <w:sz w:val="18"/>
          <w:szCs w:val="18"/>
          <w:lang w:eastAsia="ru-RU"/>
        </w:rPr>
        <w:t>(*)</w:t>
      </w:r>
      <w:r w:rsidRPr="00AE6F14">
        <w:rPr>
          <w:rFonts w:ascii="Verdana" w:eastAsia="Times New Roman" w:hAnsi="Verdana" w:cs="Times New Roman"/>
          <w:color w:val="494949"/>
          <w:sz w:val="18"/>
          <w:szCs w:val="18"/>
          <w:lang w:eastAsia="ru-RU"/>
        </w:rPr>
        <w:t> значения х = 0. В итоге получим y</w:t>
      </w:r>
      <w:r w:rsidRPr="00AE6F14">
        <w:rPr>
          <w:rFonts w:ascii="Verdana" w:eastAsia="Times New Roman" w:hAnsi="Verdana" w:cs="Times New Roman"/>
          <w:color w:val="494949"/>
          <w:sz w:val="18"/>
          <w:szCs w:val="18"/>
          <w:vertAlign w:val="subscript"/>
          <w:lang w:eastAsia="ru-RU"/>
        </w:rPr>
        <w:t>2</w:t>
      </w:r>
      <w:r w:rsidRPr="00AE6F14">
        <w:rPr>
          <w:rFonts w:ascii="Verdana" w:eastAsia="Times New Roman" w:hAnsi="Verdana" w:cs="Times New Roman"/>
          <w:color w:val="494949"/>
          <w:sz w:val="18"/>
          <w:szCs w:val="18"/>
          <w:lang w:eastAsia="ru-RU"/>
        </w:rPr>
        <w:t xml:space="preserve"> = 2/х. Отрезки осей координат и касательной составляют прямоугольный треугольник, катеты которого имеют </w:t>
      </w:r>
      <w:proofErr w:type="gramStart"/>
      <w:r w:rsidRPr="00AE6F14">
        <w:rPr>
          <w:rFonts w:ascii="Verdana" w:eastAsia="Times New Roman" w:hAnsi="Verdana" w:cs="Times New Roman"/>
          <w:color w:val="494949"/>
          <w:sz w:val="18"/>
          <w:szCs w:val="18"/>
          <w:lang w:eastAsia="ru-RU"/>
        </w:rPr>
        <w:t>длины  а</w:t>
      </w:r>
      <w:proofErr w:type="gramEnd"/>
      <w:r w:rsidRPr="00AE6F14">
        <w:rPr>
          <w:rFonts w:ascii="Verdana" w:eastAsia="Times New Roman" w:hAnsi="Verdana" w:cs="Times New Roman"/>
          <w:color w:val="494949"/>
          <w:sz w:val="18"/>
          <w:szCs w:val="18"/>
          <w:lang w:eastAsia="ru-RU"/>
        </w:rPr>
        <w:t xml:space="preserve"> = 2|х| и b = 2 / |х|. Площадь данного треугольника равна 2.</w:t>
      </w:r>
    </w:p>
    <w:p w:rsidR="00AE6F14" w:rsidRPr="00AE6F14" w:rsidRDefault="00AE6F14" w:rsidP="00AE6F14">
      <w:pPr>
        <w:numPr>
          <w:ilvl w:val="0"/>
          <w:numId w:val="9"/>
        </w:numPr>
        <w:shd w:val="clear" w:color="auto" w:fill="FFFFFF"/>
        <w:spacing w:before="36" w:after="36" w:line="240" w:lineRule="auto"/>
        <w:ind w:left="480"/>
        <w:jc w:val="both"/>
        <w:rPr>
          <w:rFonts w:ascii="Verdana" w:eastAsia="Times New Roman" w:hAnsi="Verdana" w:cs="Times New Roman"/>
          <w:color w:val="494949"/>
          <w:sz w:val="18"/>
          <w:szCs w:val="18"/>
          <w:lang w:eastAsia="ru-RU"/>
        </w:rPr>
      </w:pPr>
      <w:r w:rsidRPr="00AE6F14">
        <w:rPr>
          <w:rFonts w:ascii="Verdana" w:eastAsia="Times New Roman" w:hAnsi="Verdana" w:cs="Times New Roman"/>
          <w:color w:val="494949"/>
          <w:sz w:val="18"/>
          <w:szCs w:val="18"/>
          <w:lang w:eastAsia="ru-RU"/>
        </w:rPr>
        <w:t>Найдем произведение всех 25 чисел, записанных под каждым столбцом и всех 25 чисел, записанных справа от строчек. Так как в этом произведении каждое из чисел квадратной таблицы входит по два раза, то произведение этих 50 произведений, в каждом из которых стоит по 25 множителей, будет положительным, т. е. равно 1. А так как произведение 50 чисел положительно, то отрицательных сомножителей будет четное число (2, 4, …, 50). Сумма же 50 произведений может быть нулем лишь в случае, когда 25 слагаемых равно 1, а 25 слагаемых равно - 1, т. е. слагаемых с - 1 должно быть нечетное число. А это значит, что сумма 50 написанных произведений не может равняться нулю.</w:t>
      </w:r>
    </w:p>
    <w:p w:rsidR="00A7738C" w:rsidRDefault="00A7738C"/>
    <w:p w:rsidR="00AE6F14" w:rsidRDefault="00AE6F14"/>
    <w:p w:rsidR="00AE6F14" w:rsidRDefault="00AE6F14" w:rsidP="00AE6F14">
      <w:pPr>
        <w:pStyle w:val="2"/>
        <w:shd w:val="clear" w:color="auto" w:fill="FFFFFF"/>
        <w:spacing w:before="0" w:beforeAutospacing="0" w:after="0" w:afterAutospacing="0" w:line="374" w:lineRule="atLeast"/>
        <w:jc w:val="center"/>
        <w:rPr>
          <w:rFonts w:ascii="Helvetica" w:hAnsi="Helvetica" w:cs="Helvetica"/>
          <w:b w:val="0"/>
          <w:bCs w:val="0"/>
          <w:color w:val="494949"/>
          <w:sz w:val="29"/>
          <w:szCs w:val="29"/>
        </w:rPr>
      </w:pPr>
      <w:r>
        <w:rPr>
          <w:rStyle w:val="a4"/>
          <w:rFonts w:ascii="Helvetica" w:hAnsi="Helvetica" w:cs="Helvetica"/>
          <w:b/>
          <w:bCs/>
          <w:color w:val="494949"/>
          <w:sz w:val="29"/>
          <w:szCs w:val="29"/>
        </w:rPr>
        <w:t>Олимпиадные задачи 2 тура с решениями и ответами - 2006 год</w:t>
      </w:r>
    </w:p>
    <w:p w:rsidR="00AE6F14" w:rsidRDefault="00AE6F14" w:rsidP="00AE6F14">
      <w:pPr>
        <w:pStyle w:val="a3"/>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6 класс</w:t>
      </w:r>
    </w:p>
    <w:p w:rsidR="00AE6F14" w:rsidRDefault="00AE6F14" w:rsidP="00AE6F14">
      <w:pPr>
        <w:numPr>
          <w:ilvl w:val="0"/>
          <w:numId w:val="10"/>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Разность двух чисел на 17 меньше уменьшаемого и на 9 больше вычитаемого. Найдите уменьшаемое и вычитаемое.</w:t>
      </w:r>
    </w:p>
    <w:p w:rsidR="00AE6F14" w:rsidRDefault="00AE6F14" w:rsidP="00AE6F14">
      <w:pPr>
        <w:numPr>
          <w:ilvl w:val="0"/>
          <w:numId w:val="10"/>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 xml:space="preserve">Будет ли сумма </w:t>
      </w:r>
      <w:proofErr w:type="gramStart"/>
      <w:r>
        <w:rPr>
          <w:rFonts w:ascii="Verdana" w:hAnsi="Verdana"/>
          <w:color w:val="494949"/>
          <w:sz w:val="18"/>
          <w:szCs w:val="18"/>
        </w:rPr>
        <w:t>чисел  1</w:t>
      </w:r>
      <w:proofErr w:type="gramEnd"/>
      <w:r>
        <w:rPr>
          <w:rFonts w:ascii="Verdana" w:hAnsi="Verdana"/>
          <w:color w:val="494949"/>
          <w:sz w:val="18"/>
          <w:szCs w:val="18"/>
        </w:rPr>
        <w:t xml:space="preserve"> + 2 + 3 + …..+ 2005 + 2006 + 2007 делиться на 2007? Ответ обоснуйте.</w:t>
      </w:r>
    </w:p>
    <w:p w:rsidR="00AE6F14" w:rsidRDefault="00AE6F14" w:rsidP="00AE6F14">
      <w:pPr>
        <w:numPr>
          <w:ilvl w:val="0"/>
          <w:numId w:val="10"/>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Нужно разместить 17 кроликов так, чтобы в каждой клетке было разное количество кроликов. Какое наибольшее число клеток понадобится?</w:t>
      </w:r>
    </w:p>
    <w:p w:rsidR="00AE6F14" w:rsidRDefault="00AE6F14" w:rsidP="00AE6F14">
      <w:pPr>
        <w:numPr>
          <w:ilvl w:val="0"/>
          <w:numId w:val="10"/>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На выставку привезли 25 собак. 12 из них большие, 8 – маленькие, остальные средние. Только 10 из участников выставки породистые, остальные – дворняжки. Среди дворняжек поровну больших, маленьких и средних. Сколько больших породистых собак привезли на выставку?</w:t>
      </w:r>
      <w:r>
        <w:rPr>
          <w:rFonts w:ascii="Verdana" w:hAnsi="Verdana"/>
          <w:noProof/>
          <w:color w:val="494949"/>
          <w:sz w:val="18"/>
          <w:szCs w:val="18"/>
          <w:lang w:eastAsia="ru-RU"/>
        </w:rPr>
        <w:drawing>
          <wp:anchor distT="0" distB="0" distL="0" distR="0" simplePos="0" relativeHeight="251654144" behindDoc="0" locked="0" layoutInCell="1" allowOverlap="0">
            <wp:simplePos x="0" y="0"/>
            <wp:positionH relativeFrom="column">
              <wp:align>right</wp:align>
            </wp:positionH>
            <wp:positionV relativeFrom="line">
              <wp:posOffset>0</wp:posOffset>
            </wp:positionV>
            <wp:extent cx="838200" cy="838200"/>
            <wp:effectExtent l="0" t="0" r="0" b="0"/>
            <wp:wrapSquare wrapText="bothSides"/>
            <wp:docPr id="10" name="Рисунок 10" descr="Чему равен перимет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Чему равен периметр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F14" w:rsidRDefault="00AE6F14" w:rsidP="00AE6F14">
      <w:pPr>
        <w:numPr>
          <w:ilvl w:val="0"/>
          <w:numId w:val="10"/>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Все треугольники, изображенные на рисунке, имеют равные стороны. Радиус каждой из окружностей равен 2 см. Окружности касаются друг друга и сторон квадрата. Чему равен периметр «звездочки», нарисованной жирной линией?</w:t>
      </w:r>
    </w:p>
    <w:p w:rsidR="00AE6F14" w:rsidRDefault="00AE6F14" w:rsidP="00AE6F14">
      <w:pPr>
        <w:pStyle w:val="a3"/>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7 класс</w:t>
      </w:r>
    </w:p>
    <w:p w:rsidR="00AE6F14" w:rsidRDefault="00AE6F14" w:rsidP="00AE6F14">
      <w:pPr>
        <w:numPr>
          <w:ilvl w:val="0"/>
          <w:numId w:val="11"/>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Восстановите пример: АВС × СВА = 692443.</w:t>
      </w:r>
    </w:p>
    <w:p w:rsidR="00AE6F14" w:rsidRDefault="00AE6F14" w:rsidP="00AE6F14">
      <w:pPr>
        <w:numPr>
          <w:ilvl w:val="0"/>
          <w:numId w:val="11"/>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За весну Обломов похудел на 25%, затем за лето поправился на 20%, затем за осень похудел на 10%, а за зиму прибавил 20%. Похудел он в итоге или поправился? Ответ обоснуйте.</w:t>
      </w:r>
    </w:p>
    <w:p w:rsidR="00AE6F14" w:rsidRDefault="00AE6F14" w:rsidP="00AE6F14">
      <w:pPr>
        <w:numPr>
          <w:ilvl w:val="0"/>
          <w:numId w:val="11"/>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Какой цифрой оканчивается число 20072006?</w:t>
      </w:r>
    </w:p>
    <w:p w:rsidR="00AE6F14" w:rsidRDefault="00AE6F14" w:rsidP="00AE6F14">
      <w:pPr>
        <w:numPr>
          <w:ilvl w:val="0"/>
          <w:numId w:val="11"/>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На клетчатой бумаге со стороной клетки 1 см нарисован треугольник. </w:t>
      </w:r>
      <w:r>
        <w:rPr>
          <w:rFonts w:ascii="Verdana" w:hAnsi="Verdana"/>
          <w:noProof/>
          <w:color w:val="494949"/>
          <w:sz w:val="18"/>
          <w:szCs w:val="18"/>
          <w:lang w:eastAsia="ru-RU"/>
        </w:rPr>
        <w:drawing>
          <wp:anchor distT="0" distB="0" distL="0" distR="0" simplePos="0" relativeHeight="251655168" behindDoc="0" locked="0" layoutInCell="1" allowOverlap="0">
            <wp:simplePos x="0" y="0"/>
            <wp:positionH relativeFrom="column">
              <wp:align>right</wp:align>
            </wp:positionH>
            <wp:positionV relativeFrom="line">
              <wp:posOffset>0</wp:posOffset>
            </wp:positionV>
            <wp:extent cx="1352550" cy="1104900"/>
            <wp:effectExtent l="0" t="0" r="0" b="0"/>
            <wp:wrapSquare wrapText="bothSides"/>
            <wp:docPr id="9" name="Рисунок 9" descr="Чему равна площад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Чему равна площад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494949"/>
          <w:sz w:val="18"/>
          <w:szCs w:val="18"/>
        </w:rPr>
        <w:t>Чему равна его площадь?</w:t>
      </w:r>
    </w:p>
    <w:p w:rsidR="00AE6F14" w:rsidRDefault="00AE6F14" w:rsidP="00AE6F14">
      <w:pPr>
        <w:numPr>
          <w:ilvl w:val="0"/>
          <w:numId w:val="11"/>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У мамы четыре дочери Поля, Валя, Катя и Маша. Девочки играли и разбили вазу. На вопрос: «Кто это сделал?» Поля, Валя и Катя ответили: «Не я», а Маша – «не знаю». Потом оказалось, что две из них сказали правду, а две неправду. Знает ли Маша, кто разбил вазу? Ответ объясните.</w:t>
      </w:r>
    </w:p>
    <w:p w:rsidR="00AE6F14" w:rsidRDefault="00AE6F14" w:rsidP="00AE6F14">
      <w:pPr>
        <w:pStyle w:val="a3"/>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8 класс</w:t>
      </w:r>
    </w:p>
    <w:p w:rsidR="00AE6F14" w:rsidRDefault="00AE6F14" w:rsidP="00AE6F14">
      <w:pPr>
        <w:numPr>
          <w:ilvl w:val="0"/>
          <w:numId w:val="12"/>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Решите уравнение x - 6 = |x - 3|</w:t>
      </w:r>
      <w:proofErr w:type="gramStart"/>
      <w:r>
        <w:rPr>
          <w:rFonts w:ascii="Verdana" w:hAnsi="Verdana"/>
          <w:color w:val="494949"/>
          <w:sz w:val="18"/>
          <w:szCs w:val="18"/>
        </w:rPr>
        <w:t>/(</w:t>
      </w:r>
      <w:proofErr w:type="gramEnd"/>
      <w:r>
        <w:rPr>
          <w:rFonts w:ascii="Verdana" w:hAnsi="Verdana"/>
          <w:color w:val="494949"/>
          <w:sz w:val="18"/>
          <w:szCs w:val="18"/>
        </w:rPr>
        <w:t>x - 3).</w:t>
      </w:r>
    </w:p>
    <w:p w:rsidR="00AE6F14" w:rsidRDefault="00AE6F14" w:rsidP="00AE6F14">
      <w:pPr>
        <w:numPr>
          <w:ilvl w:val="0"/>
          <w:numId w:val="12"/>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Верно ли равенство 3</w:t>
      </w:r>
      <w:r>
        <w:rPr>
          <w:rFonts w:ascii="Verdana" w:hAnsi="Verdana"/>
          <w:color w:val="494949"/>
          <w:sz w:val="18"/>
          <w:szCs w:val="18"/>
          <w:vertAlign w:val="superscript"/>
        </w:rPr>
        <w:t>100</w:t>
      </w:r>
      <w:r>
        <w:rPr>
          <w:rFonts w:ascii="Verdana" w:hAnsi="Verdana"/>
          <w:color w:val="494949"/>
          <w:sz w:val="18"/>
          <w:szCs w:val="18"/>
        </w:rPr>
        <w:t> + 7</w:t>
      </w:r>
      <w:r>
        <w:rPr>
          <w:rFonts w:ascii="Verdana" w:hAnsi="Verdana"/>
          <w:color w:val="494949"/>
          <w:sz w:val="18"/>
          <w:szCs w:val="18"/>
          <w:vertAlign w:val="superscript"/>
        </w:rPr>
        <w:t>100</w:t>
      </w:r>
      <w:r>
        <w:rPr>
          <w:rFonts w:ascii="Verdana" w:hAnsi="Verdana"/>
          <w:color w:val="494949"/>
          <w:sz w:val="18"/>
          <w:szCs w:val="18"/>
        </w:rPr>
        <w:t> = 8</w:t>
      </w:r>
      <w:r>
        <w:rPr>
          <w:rFonts w:ascii="Verdana" w:hAnsi="Verdana"/>
          <w:color w:val="494949"/>
          <w:sz w:val="18"/>
          <w:szCs w:val="18"/>
          <w:vertAlign w:val="superscript"/>
        </w:rPr>
        <w:t>100</w:t>
      </w:r>
      <w:r>
        <w:rPr>
          <w:rFonts w:ascii="Verdana" w:hAnsi="Verdana"/>
          <w:color w:val="494949"/>
          <w:sz w:val="18"/>
          <w:szCs w:val="18"/>
        </w:rPr>
        <w:t>? Ответ обоснуйте.</w:t>
      </w:r>
    </w:p>
    <w:p w:rsidR="00AE6F14" w:rsidRDefault="00AE6F14" w:rsidP="00AE6F14">
      <w:pPr>
        <w:numPr>
          <w:ilvl w:val="0"/>
          <w:numId w:val="12"/>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Дворники получают грабли и метлы. Если каждый возьмет одну метлу или одни грабли, то останется 14 метел. А чтобы дать каждому дворнику и одну метлу, и одни грабли, не хватает 10 грабель. Сколько было дворников, сколько метел и сколько грабель?</w:t>
      </w:r>
    </w:p>
    <w:p w:rsidR="00AE6F14" w:rsidRDefault="00AE6F14" w:rsidP="00AE6F14">
      <w:pPr>
        <w:numPr>
          <w:ilvl w:val="0"/>
          <w:numId w:val="12"/>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 xml:space="preserve">На острове живут два племени: аборигены и пришельцы. Аборигены всегда говорят правду, а пришельцы всегда лгут. Путешественник, приехавший на остров, нанял островитянина в проводники. Они пошли и увидели другого островитянина. Путешественник послал туземца узнать, к какому </w:t>
      </w:r>
      <w:r>
        <w:rPr>
          <w:rFonts w:ascii="Verdana" w:hAnsi="Verdana"/>
          <w:color w:val="494949"/>
          <w:sz w:val="18"/>
          <w:szCs w:val="18"/>
        </w:rPr>
        <w:lastRenderedPageBreak/>
        <w:t>племени принадлежит этот туземец. Проводник вернулся и сказал: «Туземец говорит, что он абориген». Кем был проводник: пришельцем или аборигеном? Ответ обоснуйте.</w:t>
      </w:r>
      <w:r>
        <w:rPr>
          <w:rFonts w:ascii="Verdana" w:hAnsi="Verdana"/>
          <w:noProof/>
          <w:color w:val="494949"/>
          <w:sz w:val="18"/>
          <w:szCs w:val="18"/>
          <w:lang w:eastAsia="ru-RU"/>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2428875" cy="1419225"/>
            <wp:effectExtent l="0" t="0" r="9525" b="9525"/>
            <wp:wrapSquare wrapText="bothSides"/>
            <wp:docPr id="8" name="Рисунок 8" descr="Найдите величи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йдите величин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F14" w:rsidRDefault="00AE6F14" w:rsidP="00AE6F14">
      <w:pPr>
        <w:numPr>
          <w:ilvl w:val="0"/>
          <w:numId w:val="12"/>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 xml:space="preserve">В окружности с центром в точке </w:t>
      </w:r>
      <w:proofErr w:type="gramStart"/>
      <w:r>
        <w:rPr>
          <w:rFonts w:ascii="Verdana" w:hAnsi="Verdana"/>
          <w:color w:val="494949"/>
          <w:sz w:val="18"/>
          <w:szCs w:val="18"/>
        </w:rPr>
        <w:t>О</w:t>
      </w:r>
      <w:proofErr w:type="gramEnd"/>
      <w:r>
        <w:rPr>
          <w:rFonts w:ascii="Verdana" w:hAnsi="Verdana"/>
          <w:color w:val="494949"/>
          <w:sz w:val="18"/>
          <w:szCs w:val="18"/>
        </w:rPr>
        <w:t xml:space="preserve"> проведены радиусы ОВ и ОА так, что </w:t>
      </w:r>
      <w:proofErr w:type="spellStart"/>
      <w:r>
        <w:rPr>
          <w:rFonts w:ascii="Arial" w:hAnsi="Arial" w:cs="Arial"/>
          <w:color w:val="494949"/>
          <w:sz w:val="18"/>
          <w:szCs w:val="18"/>
        </w:rPr>
        <w:t>ﮮ</w:t>
      </w:r>
      <w:r>
        <w:rPr>
          <w:rFonts w:ascii="Verdana" w:hAnsi="Verdana"/>
          <w:color w:val="494949"/>
          <w:sz w:val="18"/>
          <w:szCs w:val="18"/>
        </w:rPr>
        <w:t>АОВ</w:t>
      </w:r>
      <w:proofErr w:type="spellEnd"/>
      <w:r>
        <w:rPr>
          <w:rFonts w:ascii="Verdana" w:hAnsi="Verdana"/>
          <w:color w:val="494949"/>
          <w:sz w:val="18"/>
          <w:szCs w:val="18"/>
        </w:rPr>
        <w:t xml:space="preserve">=60°, ОВ = DС. Найдите величину </w:t>
      </w:r>
      <w:proofErr w:type="spellStart"/>
      <w:r>
        <w:rPr>
          <w:rFonts w:ascii="Arial" w:hAnsi="Arial" w:cs="Arial"/>
          <w:color w:val="494949"/>
          <w:sz w:val="18"/>
          <w:szCs w:val="18"/>
        </w:rPr>
        <w:t>ﮮ</w:t>
      </w:r>
      <w:r>
        <w:rPr>
          <w:rFonts w:ascii="Verdana" w:hAnsi="Verdana"/>
          <w:color w:val="494949"/>
          <w:sz w:val="18"/>
          <w:szCs w:val="18"/>
        </w:rPr>
        <w:t>АDО</w:t>
      </w:r>
      <w:proofErr w:type="spellEnd"/>
      <w:r>
        <w:rPr>
          <w:rFonts w:ascii="Verdana" w:hAnsi="Verdana"/>
          <w:color w:val="494949"/>
          <w:sz w:val="18"/>
          <w:szCs w:val="18"/>
        </w:rPr>
        <w:t>.</w:t>
      </w:r>
    </w:p>
    <w:p w:rsidR="00AE6F14" w:rsidRDefault="00AE6F14" w:rsidP="00AE6F14">
      <w:pPr>
        <w:pStyle w:val="a3"/>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9 класс</w:t>
      </w:r>
    </w:p>
    <w:p w:rsidR="00AE6F14" w:rsidRDefault="00AE6F14" w:rsidP="00AE6F14">
      <w:pPr>
        <w:numPr>
          <w:ilvl w:val="0"/>
          <w:numId w:val="13"/>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В трапеции длина одной из диагоналей равна сумме длин оснований, а угол между диагоналями равен 60°. Докажите, что трапеция – равнобедренная.</w:t>
      </w:r>
    </w:p>
    <w:p w:rsidR="00AE6F14" w:rsidRDefault="00AE6F14" w:rsidP="00AE6F14">
      <w:pPr>
        <w:numPr>
          <w:ilvl w:val="0"/>
          <w:numId w:val="13"/>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Имеются два сосуда, в первом из них 1 л воды, второй сосуд пустой. Последовательно проводятся переливания из первого сосуда во второй, из второго в первый и т. д., причем доля отливаемой воды составляет последовательно 1/2, 1/3, 1/4 и т. д. от количества воды в сосуде, из которого вода отливается. Сколько воды будет в сосудах после 2007 переливаний?</w:t>
      </w:r>
      <w:r>
        <w:rPr>
          <w:rFonts w:ascii="Verdana" w:hAnsi="Verdana"/>
          <w:noProof/>
          <w:color w:val="494949"/>
          <w:sz w:val="18"/>
          <w:szCs w:val="18"/>
          <w:lang w:eastAsia="ru-RU"/>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838325" cy="228600"/>
            <wp:effectExtent l="0" t="0" r="9525" b="0"/>
            <wp:wrapSquare wrapText="bothSides"/>
            <wp:docPr id="7" name="Рисунок 7" descr="Решите неравен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шите неравенство"/>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F14" w:rsidRDefault="00AE6F14" w:rsidP="00AE6F14">
      <w:pPr>
        <w:numPr>
          <w:ilvl w:val="0"/>
          <w:numId w:val="13"/>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 xml:space="preserve">Решите </w:t>
      </w:r>
      <w:proofErr w:type="gramStart"/>
      <w:r>
        <w:rPr>
          <w:rFonts w:ascii="Verdana" w:hAnsi="Verdana"/>
          <w:color w:val="494949"/>
          <w:sz w:val="18"/>
          <w:szCs w:val="18"/>
        </w:rPr>
        <w:t>неравенство .</w:t>
      </w:r>
      <w:proofErr w:type="gramEnd"/>
    </w:p>
    <w:p w:rsidR="00AE6F14" w:rsidRDefault="00AE6F14" w:rsidP="00AE6F14">
      <w:pPr>
        <w:numPr>
          <w:ilvl w:val="0"/>
          <w:numId w:val="13"/>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Решите уравнение x</w:t>
      </w:r>
      <w:r>
        <w:rPr>
          <w:rFonts w:ascii="Verdana" w:hAnsi="Verdana"/>
          <w:color w:val="494949"/>
          <w:sz w:val="18"/>
          <w:szCs w:val="18"/>
          <w:vertAlign w:val="superscript"/>
        </w:rPr>
        <w:t>2</w:t>
      </w:r>
      <w:r>
        <w:rPr>
          <w:rFonts w:ascii="Verdana" w:hAnsi="Verdana"/>
          <w:color w:val="494949"/>
          <w:sz w:val="18"/>
          <w:szCs w:val="18"/>
        </w:rPr>
        <w:t> + 2005x – 2006 = 0.</w:t>
      </w:r>
    </w:p>
    <w:p w:rsidR="00AE6F14" w:rsidRDefault="00AE6F14" w:rsidP="00AE6F14">
      <w:pPr>
        <w:numPr>
          <w:ilvl w:val="0"/>
          <w:numId w:val="13"/>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Стрелок десять раз выстрелил по стандартной мишени и выбил 90 очков. Сколько попаданий было в семерку, восьмерку и девятку, если десяток было четыре, а других попаданий и промахов не было?</w:t>
      </w:r>
    </w:p>
    <w:p w:rsidR="00AE6F14" w:rsidRDefault="00AE6F14" w:rsidP="00AE6F14">
      <w:pPr>
        <w:pStyle w:val="a3"/>
        <w:shd w:val="clear" w:color="auto" w:fill="FFFFFF"/>
        <w:spacing w:before="144" w:beforeAutospacing="0" w:after="288" w:afterAutospacing="0"/>
        <w:jc w:val="center"/>
        <w:rPr>
          <w:rFonts w:ascii="Verdana" w:hAnsi="Verdana"/>
          <w:color w:val="494949"/>
          <w:sz w:val="18"/>
          <w:szCs w:val="18"/>
        </w:rPr>
      </w:pPr>
      <w:r>
        <w:rPr>
          <w:rFonts w:ascii="Verdana" w:hAnsi="Verdana"/>
          <w:color w:val="494949"/>
          <w:sz w:val="18"/>
          <w:szCs w:val="18"/>
        </w:rPr>
        <w:br/>
      </w:r>
      <w:r>
        <w:rPr>
          <w:rStyle w:val="a4"/>
          <w:rFonts w:ascii="Verdana" w:hAnsi="Verdana"/>
          <w:color w:val="494949"/>
          <w:sz w:val="18"/>
          <w:szCs w:val="18"/>
        </w:rPr>
        <w:t>10 класс</w:t>
      </w:r>
      <w:r>
        <w:rPr>
          <w:rFonts w:ascii="Verdana" w:hAnsi="Verdana"/>
          <w:color w:val="494949"/>
          <w:sz w:val="18"/>
          <w:szCs w:val="18"/>
        </w:rPr>
        <w:t> </w:t>
      </w:r>
    </w:p>
    <w:p w:rsidR="00AE6F14" w:rsidRDefault="00AE6F14" w:rsidP="00AE6F14">
      <w:pPr>
        <w:numPr>
          <w:ilvl w:val="0"/>
          <w:numId w:val="14"/>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Решите уравнение (x-</w:t>
      </w:r>
      <w:proofErr w:type="gramStart"/>
      <w:r>
        <w:rPr>
          <w:rFonts w:ascii="Verdana" w:hAnsi="Verdana"/>
          <w:color w:val="494949"/>
          <w:sz w:val="18"/>
          <w:szCs w:val="18"/>
        </w:rPr>
        <w:t>2)(</w:t>
      </w:r>
      <w:proofErr w:type="gramEnd"/>
      <w:r>
        <w:rPr>
          <w:rFonts w:ascii="Verdana" w:hAnsi="Verdana"/>
          <w:color w:val="494949"/>
          <w:sz w:val="18"/>
          <w:szCs w:val="18"/>
        </w:rPr>
        <w:t>x-3)(x+4)(x+5) = 1320.</w:t>
      </w:r>
    </w:p>
    <w:p w:rsidR="00AE6F14" w:rsidRDefault="00AE6F14" w:rsidP="00AE6F14">
      <w:pPr>
        <w:numPr>
          <w:ilvl w:val="0"/>
          <w:numId w:val="14"/>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На плоскости дан отрезок АВ. Где может быть расположена точка С, чтобы ∆АВС был остроугольным?</w:t>
      </w:r>
    </w:p>
    <w:p w:rsidR="00AE6F14" w:rsidRDefault="00AE6F14" w:rsidP="00AE6F14">
      <w:pPr>
        <w:numPr>
          <w:ilvl w:val="0"/>
          <w:numId w:val="14"/>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Найти все натуральные числа, оканчивающиеся на 2006, которые после зачеркивания последних   четырех цифр уменьшаются в целое число раз.</w:t>
      </w:r>
    </w:p>
    <w:p w:rsidR="00AE6F14" w:rsidRDefault="00AE6F14" w:rsidP="00AE6F14">
      <w:pPr>
        <w:numPr>
          <w:ilvl w:val="0"/>
          <w:numId w:val="14"/>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Вычислить сумму a</w:t>
      </w:r>
      <w:r>
        <w:rPr>
          <w:rFonts w:ascii="Verdana" w:hAnsi="Verdana"/>
          <w:color w:val="494949"/>
          <w:sz w:val="18"/>
          <w:szCs w:val="18"/>
          <w:vertAlign w:val="superscript"/>
        </w:rPr>
        <w:t>2006</w:t>
      </w:r>
      <w:r>
        <w:rPr>
          <w:rFonts w:ascii="Verdana" w:hAnsi="Verdana"/>
          <w:color w:val="494949"/>
          <w:sz w:val="18"/>
          <w:szCs w:val="18"/>
        </w:rPr>
        <w:t> + 1/a</w:t>
      </w:r>
      <w:r>
        <w:rPr>
          <w:rFonts w:ascii="Verdana" w:hAnsi="Verdana"/>
          <w:color w:val="494949"/>
          <w:sz w:val="18"/>
          <w:szCs w:val="18"/>
          <w:vertAlign w:val="superscript"/>
        </w:rPr>
        <w:t>2006</w:t>
      </w:r>
      <w:r>
        <w:rPr>
          <w:rFonts w:ascii="Verdana" w:hAnsi="Verdana"/>
          <w:color w:val="494949"/>
          <w:sz w:val="18"/>
          <w:szCs w:val="18"/>
        </w:rPr>
        <w:t>, если </w:t>
      </w:r>
      <w:r>
        <w:rPr>
          <w:rStyle w:val="a5"/>
          <w:rFonts w:ascii="Verdana" w:hAnsi="Verdana"/>
          <w:color w:val="494949"/>
          <w:sz w:val="18"/>
          <w:szCs w:val="18"/>
        </w:rPr>
        <w:t>a</w:t>
      </w:r>
      <w:r>
        <w:rPr>
          <w:rFonts w:ascii="Verdana" w:hAnsi="Verdana"/>
          <w:color w:val="494949"/>
          <w:sz w:val="18"/>
          <w:szCs w:val="18"/>
          <w:vertAlign w:val="superscript"/>
        </w:rPr>
        <w:t>2</w:t>
      </w:r>
      <w:r>
        <w:rPr>
          <w:rFonts w:ascii="Verdana" w:hAnsi="Verdana"/>
          <w:color w:val="494949"/>
          <w:sz w:val="18"/>
          <w:szCs w:val="18"/>
        </w:rPr>
        <w:t>– </w:t>
      </w:r>
      <w:r>
        <w:rPr>
          <w:rStyle w:val="a5"/>
          <w:rFonts w:ascii="Verdana" w:hAnsi="Verdana"/>
          <w:color w:val="494949"/>
          <w:sz w:val="18"/>
          <w:szCs w:val="18"/>
        </w:rPr>
        <w:t>a</w:t>
      </w:r>
      <w:r>
        <w:rPr>
          <w:rFonts w:ascii="Verdana" w:hAnsi="Verdana"/>
          <w:color w:val="494949"/>
          <w:sz w:val="18"/>
          <w:szCs w:val="18"/>
        </w:rPr>
        <w:t> + 1 = 0.</w:t>
      </w:r>
    </w:p>
    <w:p w:rsidR="00AE6F14" w:rsidRDefault="00AE6F14" w:rsidP="00AE6F14">
      <w:pPr>
        <w:numPr>
          <w:ilvl w:val="0"/>
          <w:numId w:val="14"/>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Лист бумаги разрезали на 5 частей, некоторые из этих частей разрезали на 5 частей, и т. д. Может ли за некоторое число разрезаний получиться 2006 листка бумаги?</w:t>
      </w:r>
    </w:p>
    <w:p w:rsidR="00AE6F14" w:rsidRDefault="00AE6F14" w:rsidP="00AE6F14">
      <w:pPr>
        <w:pStyle w:val="a3"/>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11 класс</w:t>
      </w:r>
    </w:p>
    <w:p w:rsidR="00AE6F14" w:rsidRDefault="00AE6F14" w:rsidP="00AE6F14">
      <w:pPr>
        <w:numPr>
          <w:ilvl w:val="0"/>
          <w:numId w:val="15"/>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 xml:space="preserve">Докажите, что </w:t>
      </w:r>
      <w:proofErr w:type="gramStart"/>
      <w:r>
        <w:rPr>
          <w:rFonts w:ascii="Verdana" w:hAnsi="Verdana"/>
          <w:color w:val="494949"/>
          <w:sz w:val="18"/>
          <w:szCs w:val="18"/>
        </w:rPr>
        <w:t>уравнение  </w:t>
      </w:r>
      <w:proofErr w:type="spellStart"/>
      <w:r>
        <w:rPr>
          <w:rStyle w:val="a5"/>
          <w:rFonts w:ascii="Verdana" w:hAnsi="Verdana"/>
          <w:color w:val="494949"/>
          <w:sz w:val="18"/>
          <w:szCs w:val="18"/>
        </w:rPr>
        <w:t>xy</w:t>
      </w:r>
      <w:proofErr w:type="spellEnd"/>
      <w:proofErr w:type="gramEnd"/>
      <w:r>
        <w:rPr>
          <w:rFonts w:ascii="Verdana" w:hAnsi="Verdana"/>
          <w:color w:val="494949"/>
          <w:sz w:val="18"/>
          <w:szCs w:val="18"/>
        </w:rPr>
        <w:t> = 2006 (</w:t>
      </w:r>
      <w:proofErr w:type="spellStart"/>
      <w:r>
        <w:rPr>
          <w:rStyle w:val="a5"/>
          <w:rFonts w:ascii="Verdana" w:hAnsi="Verdana"/>
          <w:color w:val="494949"/>
          <w:sz w:val="18"/>
          <w:szCs w:val="18"/>
        </w:rPr>
        <w:t>x+y</w:t>
      </w:r>
      <w:proofErr w:type="spellEnd"/>
      <w:r>
        <w:rPr>
          <w:rFonts w:ascii="Verdana" w:hAnsi="Verdana"/>
          <w:color w:val="494949"/>
          <w:sz w:val="18"/>
          <w:szCs w:val="18"/>
        </w:rPr>
        <w:t>) имеет решения в целых числах.</w:t>
      </w:r>
    </w:p>
    <w:p w:rsidR="00AE6F14" w:rsidRDefault="00AE6F14" w:rsidP="00AE6F14">
      <w:pPr>
        <w:numPr>
          <w:ilvl w:val="0"/>
          <w:numId w:val="15"/>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Докажите, что если </w:t>
      </w:r>
      <w:r>
        <w:rPr>
          <w:rStyle w:val="a5"/>
          <w:rFonts w:ascii="Verdana" w:hAnsi="Verdana"/>
          <w:color w:val="494949"/>
          <w:sz w:val="18"/>
          <w:szCs w:val="18"/>
        </w:rPr>
        <w:t>α, β, γ</w:t>
      </w:r>
      <w:r>
        <w:rPr>
          <w:rStyle w:val="a4"/>
          <w:rFonts w:ascii="Verdana" w:hAnsi="Verdana"/>
          <w:color w:val="494949"/>
          <w:sz w:val="18"/>
          <w:szCs w:val="18"/>
        </w:rPr>
        <w:t> - </w:t>
      </w:r>
      <w:r>
        <w:rPr>
          <w:rFonts w:ascii="Verdana" w:hAnsi="Verdana"/>
          <w:color w:val="494949"/>
          <w:sz w:val="18"/>
          <w:szCs w:val="18"/>
        </w:rPr>
        <w:t>углы произвольного треугольника, то справедливо тождество cos</w:t>
      </w:r>
      <w:r>
        <w:rPr>
          <w:rFonts w:ascii="Verdana" w:hAnsi="Verdana"/>
          <w:color w:val="494949"/>
          <w:sz w:val="18"/>
          <w:szCs w:val="18"/>
          <w:vertAlign w:val="superscript"/>
        </w:rPr>
        <w:t>2</w:t>
      </w:r>
      <w:r>
        <w:rPr>
          <w:rStyle w:val="a5"/>
          <w:rFonts w:ascii="Verdana" w:hAnsi="Verdana"/>
          <w:color w:val="494949"/>
          <w:sz w:val="18"/>
          <w:szCs w:val="18"/>
        </w:rPr>
        <w:t>α</w:t>
      </w:r>
      <w:r>
        <w:rPr>
          <w:rFonts w:ascii="Verdana" w:hAnsi="Verdana"/>
          <w:color w:val="494949"/>
          <w:sz w:val="18"/>
          <w:szCs w:val="18"/>
        </w:rPr>
        <w:t> + cos</w:t>
      </w:r>
      <w:r>
        <w:rPr>
          <w:rFonts w:ascii="Verdana" w:hAnsi="Verdana"/>
          <w:color w:val="494949"/>
          <w:sz w:val="18"/>
          <w:szCs w:val="18"/>
          <w:vertAlign w:val="superscript"/>
        </w:rPr>
        <w:t>2</w:t>
      </w:r>
      <w:r>
        <w:rPr>
          <w:rStyle w:val="a5"/>
          <w:rFonts w:ascii="Verdana" w:hAnsi="Verdana"/>
          <w:color w:val="494949"/>
          <w:sz w:val="18"/>
          <w:szCs w:val="18"/>
        </w:rPr>
        <w:t>β</w:t>
      </w:r>
      <w:r>
        <w:rPr>
          <w:rFonts w:ascii="Verdana" w:hAnsi="Verdana"/>
          <w:color w:val="494949"/>
          <w:sz w:val="18"/>
          <w:szCs w:val="18"/>
        </w:rPr>
        <w:t> + cos</w:t>
      </w:r>
      <w:r>
        <w:rPr>
          <w:rFonts w:ascii="Verdana" w:hAnsi="Verdana"/>
          <w:color w:val="494949"/>
          <w:sz w:val="18"/>
          <w:szCs w:val="18"/>
          <w:vertAlign w:val="superscript"/>
        </w:rPr>
        <w:t>2</w:t>
      </w:r>
      <w:r>
        <w:rPr>
          <w:rStyle w:val="a5"/>
          <w:rFonts w:ascii="Verdana" w:hAnsi="Verdana"/>
          <w:color w:val="494949"/>
          <w:sz w:val="18"/>
          <w:szCs w:val="18"/>
        </w:rPr>
        <w:t>γ</w:t>
      </w:r>
      <w:r>
        <w:rPr>
          <w:rFonts w:ascii="Verdana" w:hAnsi="Verdana"/>
          <w:color w:val="494949"/>
          <w:sz w:val="18"/>
          <w:szCs w:val="18"/>
        </w:rPr>
        <w:t xml:space="preserve"> + 2 </w:t>
      </w:r>
      <w:proofErr w:type="spellStart"/>
      <w:r>
        <w:rPr>
          <w:rFonts w:ascii="Verdana" w:hAnsi="Verdana"/>
          <w:color w:val="494949"/>
          <w:sz w:val="18"/>
          <w:szCs w:val="18"/>
        </w:rPr>
        <w:t>cos</w:t>
      </w:r>
      <w:proofErr w:type="spellEnd"/>
      <w:r>
        <w:rPr>
          <w:rStyle w:val="a5"/>
          <w:rFonts w:ascii="Verdana" w:hAnsi="Verdana"/>
          <w:color w:val="494949"/>
          <w:sz w:val="18"/>
          <w:szCs w:val="18"/>
        </w:rPr>
        <w:t>α</w:t>
      </w:r>
      <w:r>
        <w:rPr>
          <w:rFonts w:ascii="Verdana" w:hAnsi="Verdana"/>
          <w:color w:val="494949"/>
          <w:sz w:val="18"/>
          <w:szCs w:val="18"/>
        </w:rPr>
        <w:t> cos</w:t>
      </w:r>
      <w:r>
        <w:rPr>
          <w:rStyle w:val="a5"/>
          <w:rFonts w:ascii="Verdana" w:hAnsi="Verdana"/>
          <w:color w:val="494949"/>
          <w:sz w:val="18"/>
          <w:szCs w:val="18"/>
        </w:rPr>
        <w:t>β</w:t>
      </w:r>
      <w:r>
        <w:rPr>
          <w:rFonts w:ascii="Verdana" w:hAnsi="Verdana"/>
          <w:color w:val="494949"/>
          <w:sz w:val="18"/>
          <w:szCs w:val="18"/>
        </w:rPr>
        <w:t> cos</w:t>
      </w:r>
      <w:r>
        <w:rPr>
          <w:rStyle w:val="a5"/>
          <w:rFonts w:ascii="Verdana" w:hAnsi="Verdana"/>
          <w:color w:val="494949"/>
          <w:sz w:val="18"/>
          <w:szCs w:val="18"/>
        </w:rPr>
        <w:t>γ</w:t>
      </w:r>
      <w:r>
        <w:rPr>
          <w:rFonts w:ascii="Verdana" w:hAnsi="Verdana"/>
          <w:color w:val="494949"/>
          <w:sz w:val="18"/>
          <w:szCs w:val="18"/>
        </w:rPr>
        <w:t> = 1.</w:t>
      </w:r>
    </w:p>
    <w:p w:rsidR="00AE6F14" w:rsidRDefault="00AE6F14" w:rsidP="00AE6F14">
      <w:pPr>
        <w:numPr>
          <w:ilvl w:val="0"/>
          <w:numId w:val="15"/>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 xml:space="preserve">Три шара радиуса R касаются друг друга и </w:t>
      </w:r>
      <w:proofErr w:type="gramStart"/>
      <w:r>
        <w:rPr>
          <w:rFonts w:ascii="Verdana" w:hAnsi="Verdana"/>
          <w:color w:val="494949"/>
          <w:sz w:val="18"/>
          <w:szCs w:val="18"/>
        </w:rPr>
        <w:t>плоскости  </w:t>
      </w:r>
      <w:r>
        <w:rPr>
          <w:rStyle w:val="a5"/>
          <w:rFonts w:ascii="Verdana" w:hAnsi="Verdana"/>
          <w:b/>
          <w:bCs/>
          <w:color w:val="494949"/>
          <w:sz w:val="18"/>
          <w:szCs w:val="18"/>
        </w:rPr>
        <w:t>α</w:t>
      </w:r>
      <w:proofErr w:type="gramEnd"/>
      <w:r>
        <w:rPr>
          <w:rStyle w:val="a5"/>
          <w:rFonts w:ascii="Verdana" w:hAnsi="Verdana"/>
          <w:b/>
          <w:bCs/>
          <w:color w:val="494949"/>
          <w:sz w:val="18"/>
          <w:szCs w:val="18"/>
        </w:rPr>
        <w:t>,</w:t>
      </w:r>
      <w:r>
        <w:rPr>
          <w:rFonts w:ascii="Verdana" w:hAnsi="Verdana"/>
          <w:color w:val="494949"/>
          <w:sz w:val="18"/>
          <w:szCs w:val="18"/>
        </w:rPr>
        <w:t> четвертый шар радиуса R положен сверху так, что касается каждого из трех данных  шаров. Определите высоту «горки» из четырех шаров.</w:t>
      </w:r>
    </w:p>
    <w:p w:rsidR="00AE6F14" w:rsidRDefault="00AE6F14" w:rsidP="00AE6F14">
      <w:pPr>
        <w:numPr>
          <w:ilvl w:val="0"/>
          <w:numId w:val="15"/>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Докажите неравенство x</w:t>
      </w:r>
      <w:r>
        <w:rPr>
          <w:rFonts w:ascii="Verdana" w:hAnsi="Verdana"/>
          <w:color w:val="494949"/>
          <w:sz w:val="18"/>
          <w:szCs w:val="18"/>
          <w:vertAlign w:val="superscript"/>
        </w:rPr>
        <w:t>2</w:t>
      </w:r>
      <w:r>
        <w:rPr>
          <w:rFonts w:ascii="Verdana" w:hAnsi="Verdana"/>
          <w:color w:val="494949"/>
          <w:sz w:val="18"/>
          <w:szCs w:val="18"/>
        </w:rPr>
        <w:t> - 3x</w:t>
      </w:r>
      <w:r>
        <w:rPr>
          <w:rFonts w:ascii="Verdana" w:hAnsi="Verdana"/>
          <w:color w:val="494949"/>
          <w:sz w:val="18"/>
          <w:szCs w:val="18"/>
          <w:vertAlign w:val="superscript"/>
        </w:rPr>
        <w:t>3</w:t>
      </w:r>
      <w:r>
        <w:rPr>
          <w:rFonts w:ascii="Verdana" w:hAnsi="Verdana"/>
          <w:color w:val="494949"/>
          <w:sz w:val="18"/>
          <w:szCs w:val="18"/>
        </w:rPr>
        <w:t> </w:t>
      </w:r>
      <w:proofErr w:type="gramStart"/>
      <w:r>
        <w:rPr>
          <w:rFonts w:ascii="Verdana" w:hAnsi="Verdana"/>
          <w:color w:val="494949"/>
          <w:sz w:val="18"/>
          <w:szCs w:val="18"/>
        </w:rPr>
        <w:t>&lt; 1</w:t>
      </w:r>
      <w:proofErr w:type="gramEnd"/>
      <w:r>
        <w:rPr>
          <w:rFonts w:ascii="Verdana" w:hAnsi="Verdana"/>
          <w:color w:val="494949"/>
          <w:sz w:val="18"/>
          <w:szCs w:val="18"/>
        </w:rPr>
        <w:t>/6 на луче [1/4; +</w:t>
      </w:r>
      <w:r>
        <w:rPr>
          <w:color w:val="494949"/>
          <w:sz w:val="20"/>
          <w:szCs w:val="20"/>
        </w:rPr>
        <w:t>∞)</w:t>
      </w:r>
      <w:r>
        <w:rPr>
          <w:rFonts w:ascii="Verdana" w:hAnsi="Verdana"/>
          <w:color w:val="494949"/>
          <w:sz w:val="18"/>
          <w:szCs w:val="18"/>
        </w:rPr>
        <w:t>.</w:t>
      </w:r>
    </w:p>
    <w:p w:rsidR="00AE6F14" w:rsidRDefault="00AE6F14" w:rsidP="00AE6F14">
      <w:pPr>
        <w:numPr>
          <w:ilvl w:val="0"/>
          <w:numId w:val="15"/>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В прямоугольник 20 x 25 бросают 120 квадратов 1 x 1. Докажите, что в прямоугольник можно поместить круг с диаметром, равным 1, не имеющий общих точек ни с одним из квадратов.</w:t>
      </w:r>
    </w:p>
    <w:p w:rsidR="00AE6F14" w:rsidRDefault="00AE6F14" w:rsidP="00AE6F14">
      <w:pPr>
        <w:pStyle w:val="3"/>
        <w:shd w:val="clear" w:color="auto" w:fill="FFFFFF"/>
        <w:spacing w:before="0"/>
        <w:jc w:val="center"/>
        <w:rPr>
          <w:rFonts w:ascii="Helvetica" w:hAnsi="Helvetica" w:cs="Helvetica"/>
          <w:color w:val="494949"/>
          <w:sz w:val="25"/>
          <w:szCs w:val="25"/>
        </w:rPr>
      </w:pPr>
      <w:r>
        <w:rPr>
          <w:rStyle w:val="a4"/>
          <w:rFonts w:ascii="Helvetica" w:hAnsi="Helvetica" w:cs="Helvetica"/>
          <w:b w:val="0"/>
          <w:bCs w:val="0"/>
          <w:color w:val="494949"/>
          <w:sz w:val="25"/>
          <w:szCs w:val="25"/>
        </w:rPr>
        <w:t>Ответы и решения задач</w:t>
      </w:r>
    </w:p>
    <w:p w:rsidR="00AE6F14" w:rsidRDefault="00AE6F14" w:rsidP="00AE6F14">
      <w:pPr>
        <w:pStyle w:val="a3"/>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2006 год</w:t>
      </w:r>
    </w:p>
    <w:p w:rsidR="00AE6F14" w:rsidRDefault="00AE6F14" w:rsidP="00AE6F14">
      <w:pPr>
        <w:pStyle w:val="a3"/>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6 класс</w:t>
      </w:r>
    </w:p>
    <w:p w:rsidR="00AE6F14" w:rsidRDefault="00AE6F14" w:rsidP="00AE6F14">
      <w:pPr>
        <w:numPr>
          <w:ilvl w:val="0"/>
          <w:numId w:val="16"/>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43 – 17.</w:t>
      </w:r>
    </w:p>
    <w:p w:rsidR="00AE6F14" w:rsidRDefault="00AE6F14" w:rsidP="00AE6F14">
      <w:pPr>
        <w:numPr>
          <w:ilvl w:val="0"/>
          <w:numId w:val="16"/>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будет.    Представим данную сумму в виде следующих слагаемых: (1 + 2006) + (2 + 2005) +</w:t>
      </w:r>
      <w:proofErr w:type="gramStart"/>
      <w:r>
        <w:rPr>
          <w:rFonts w:ascii="Verdana" w:hAnsi="Verdana"/>
          <w:color w:val="494949"/>
          <w:sz w:val="18"/>
          <w:szCs w:val="18"/>
        </w:rPr>
        <w:t xml:space="preserve"> ….</w:t>
      </w:r>
      <w:proofErr w:type="gramEnd"/>
      <w:r>
        <w:rPr>
          <w:rFonts w:ascii="Verdana" w:hAnsi="Verdana"/>
          <w:color w:val="494949"/>
          <w:sz w:val="18"/>
          <w:szCs w:val="18"/>
        </w:rPr>
        <w:t>.+ (1003 + 1004) + 2007. Так как каждое слагаемое делится на 2007, то и вся сумма будет делиться на 2007.</w:t>
      </w:r>
    </w:p>
    <w:p w:rsidR="00AE6F14" w:rsidRDefault="00AE6F14" w:rsidP="00AE6F14">
      <w:pPr>
        <w:numPr>
          <w:ilvl w:val="0"/>
          <w:numId w:val="16"/>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5 клеток.</w:t>
      </w:r>
    </w:p>
    <w:p w:rsidR="00AE6F14" w:rsidRDefault="00AE6F14" w:rsidP="00AE6F14">
      <w:pPr>
        <w:numPr>
          <w:ilvl w:val="0"/>
          <w:numId w:val="16"/>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7 больших породистых собак.</w:t>
      </w:r>
    </w:p>
    <w:p w:rsidR="00AE6F14" w:rsidRDefault="00AE6F14" w:rsidP="00AE6F14">
      <w:pPr>
        <w:numPr>
          <w:ilvl w:val="0"/>
          <w:numId w:val="16"/>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64 см</w:t>
      </w:r>
    </w:p>
    <w:p w:rsidR="00AE6F14" w:rsidRDefault="00AE6F14" w:rsidP="00AE6F14">
      <w:pPr>
        <w:pStyle w:val="rtecenter"/>
        <w:shd w:val="clear" w:color="auto" w:fill="FFFFFF"/>
        <w:spacing w:before="144" w:beforeAutospacing="0" w:after="288" w:afterAutospacing="0"/>
        <w:jc w:val="center"/>
        <w:rPr>
          <w:rFonts w:ascii="Verdana" w:hAnsi="Verdana"/>
          <w:color w:val="494949"/>
          <w:sz w:val="18"/>
          <w:szCs w:val="18"/>
        </w:rPr>
      </w:pPr>
      <w:r>
        <w:rPr>
          <w:rFonts w:ascii="Verdana" w:hAnsi="Verdana"/>
          <w:color w:val="494949"/>
          <w:sz w:val="18"/>
          <w:szCs w:val="18"/>
        </w:rPr>
        <w:t> </w:t>
      </w:r>
      <w:r>
        <w:rPr>
          <w:rFonts w:ascii="Verdana" w:hAnsi="Verdana"/>
          <w:color w:val="494949"/>
          <w:sz w:val="18"/>
          <w:szCs w:val="18"/>
        </w:rPr>
        <w:br/>
      </w:r>
      <w:r>
        <w:rPr>
          <w:rStyle w:val="a4"/>
          <w:rFonts w:ascii="Verdana" w:hAnsi="Verdana"/>
          <w:color w:val="494949"/>
          <w:sz w:val="18"/>
          <w:szCs w:val="18"/>
        </w:rPr>
        <w:t>7 класс</w:t>
      </w:r>
    </w:p>
    <w:p w:rsidR="00AE6F14" w:rsidRDefault="00AE6F14" w:rsidP="00AE6F14">
      <w:pPr>
        <w:numPr>
          <w:ilvl w:val="0"/>
          <w:numId w:val="17"/>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739 ×937 = 692443.</w:t>
      </w:r>
    </w:p>
    <w:p w:rsidR="00AE6F14" w:rsidRDefault="00AE6F14" w:rsidP="00AE6F14">
      <w:pPr>
        <w:numPr>
          <w:ilvl w:val="0"/>
          <w:numId w:val="17"/>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Обломов похудел.</w:t>
      </w:r>
    </w:p>
    <w:p w:rsidR="00AE6F14" w:rsidRDefault="00AE6F14" w:rsidP="00AE6F14">
      <w:pPr>
        <w:numPr>
          <w:ilvl w:val="0"/>
          <w:numId w:val="17"/>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 xml:space="preserve">Ответ: число оканчивается </w:t>
      </w:r>
      <w:proofErr w:type="gramStart"/>
      <w:r>
        <w:rPr>
          <w:rFonts w:ascii="Verdana" w:hAnsi="Verdana"/>
          <w:color w:val="494949"/>
          <w:sz w:val="18"/>
          <w:szCs w:val="18"/>
        </w:rPr>
        <w:t>цифрой  9</w:t>
      </w:r>
      <w:proofErr w:type="gramEnd"/>
      <w:r>
        <w:rPr>
          <w:rFonts w:ascii="Verdana" w:hAnsi="Verdana"/>
          <w:color w:val="494949"/>
          <w:sz w:val="18"/>
          <w:szCs w:val="18"/>
        </w:rPr>
        <w:t>.</w:t>
      </w:r>
    </w:p>
    <w:p w:rsidR="00AE6F14" w:rsidRDefault="00AE6F14" w:rsidP="00AE6F14">
      <w:pPr>
        <w:numPr>
          <w:ilvl w:val="0"/>
          <w:numId w:val="17"/>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25,5 см</w:t>
      </w:r>
      <w:r>
        <w:rPr>
          <w:rFonts w:ascii="Verdana" w:hAnsi="Verdana"/>
          <w:color w:val="494949"/>
          <w:sz w:val="18"/>
          <w:szCs w:val="18"/>
          <w:vertAlign w:val="superscript"/>
        </w:rPr>
        <w:t>2</w:t>
      </w:r>
    </w:p>
    <w:p w:rsidR="00AE6F14" w:rsidRDefault="00AE6F14" w:rsidP="00AE6F14">
      <w:pPr>
        <w:numPr>
          <w:ilvl w:val="0"/>
          <w:numId w:val="17"/>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Среди ответов Поли, Вали и Кати может быть только один ложный ответ, иначе при двух ложных ответах получается, что стекло разбили двое. Тогда вторым ложным ответом будет ответ Маши. Значит, Маша знала, кто разбил стекло.</w:t>
      </w:r>
    </w:p>
    <w:p w:rsidR="00AE6F14" w:rsidRDefault="00AE6F14" w:rsidP="00AE6F14">
      <w:pPr>
        <w:pStyle w:val="a3"/>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8 класс</w:t>
      </w:r>
    </w:p>
    <w:p w:rsidR="00AE6F14" w:rsidRDefault="00AE6F14" w:rsidP="00AE6F14">
      <w:pPr>
        <w:numPr>
          <w:ilvl w:val="0"/>
          <w:numId w:val="18"/>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lastRenderedPageBreak/>
        <w:t>Ответ: 7. </w:t>
      </w:r>
    </w:p>
    <w:p w:rsidR="00AE6F14" w:rsidRDefault="00AE6F14" w:rsidP="00AE6F14">
      <w:pPr>
        <w:numPr>
          <w:ilvl w:val="0"/>
          <w:numId w:val="18"/>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Решение: Нет. 3</w:t>
      </w:r>
      <w:r>
        <w:rPr>
          <w:rFonts w:ascii="Verdana" w:hAnsi="Verdana"/>
          <w:color w:val="494949"/>
          <w:sz w:val="18"/>
          <w:szCs w:val="18"/>
          <w:vertAlign w:val="superscript"/>
        </w:rPr>
        <w:t>100</w:t>
      </w:r>
      <w:r>
        <w:rPr>
          <w:rFonts w:ascii="Verdana" w:hAnsi="Verdana"/>
          <w:color w:val="494949"/>
          <w:sz w:val="18"/>
          <w:szCs w:val="18"/>
        </w:rPr>
        <w:t> оканчивается 1, 7</w:t>
      </w:r>
      <w:r>
        <w:rPr>
          <w:rFonts w:ascii="Verdana" w:hAnsi="Verdana"/>
          <w:color w:val="494949"/>
          <w:sz w:val="18"/>
          <w:szCs w:val="18"/>
          <w:vertAlign w:val="superscript"/>
        </w:rPr>
        <w:t>100</w:t>
      </w:r>
      <w:r>
        <w:rPr>
          <w:rFonts w:ascii="Verdana" w:hAnsi="Verdana"/>
          <w:color w:val="494949"/>
          <w:sz w:val="18"/>
          <w:szCs w:val="18"/>
        </w:rPr>
        <w:t> оканчивается 1, а 8</w:t>
      </w:r>
      <w:r>
        <w:rPr>
          <w:rFonts w:ascii="Verdana" w:hAnsi="Verdana"/>
          <w:color w:val="494949"/>
          <w:sz w:val="18"/>
          <w:szCs w:val="18"/>
          <w:vertAlign w:val="superscript"/>
        </w:rPr>
        <w:t>100</w:t>
      </w:r>
      <w:r>
        <w:rPr>
          <w:rFonts w:ascii="Verdana" w:hAnsi="Verdana"/>
          <w:color w:val="494949"/>
          <w:sz w:val="18"/>
          <w:szCs w:val="18"/>
        </w:rPr>
        <w:t> оканчи</w:t>
      </w:r>
      <w:r>
        <w:rPr>
          <w:rFonts w:ascii="Verdana" w:hAnsi="Verdana"/>
          <w:color w:val="494949"/>
          <w:sz w:val="18"/>
          <w:szCs w:val="18"/>
        </w:rPr>
        <w:softHyphen/>
        <w:t>вается 6.</w:t>
      </w:r>
    </w:p>
    <w:p w:rsidR="00AE6F14" w:rsidRDefault="00AE6F14" w:rsidP="00AE6F14">
      <w:pPr>
        <w:numPr>
          <w:ilvl w:val="0"/>
          <w:numId w:val="18"/>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24 дворника, 24 метлы и 14 грабель.</w:t>
      </w:r>
    </w:p>
    <w:p w:rsidR="00AE6F14" w:rsidRDefault="00AE6F14" w:rsidP="00AE6F14">
      <w:pPr>
        <w:numPr>
          <w:ilvl w:val="0"/>
          <w:numId w:val="18"/>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Проводник был аборигеном.</w:t>
      </w:r>
    </w:p>
    <w:p w:rsidR="00AE6F14" w:rsidRDefault="00AE6F14" w:rsidP="00AE6F14">
      <w:pPr>
        <w:numPr>
          <w:ilvl w:val="0"/>
          <w:numId w:val="18"/>
        </w:numPr>
        <w:shd w:val="clear" w:color="auto" w:fill="FFFFFF"/>
        <w:spacing w:before="36" w:after="36" w:line="240" w:lineRule="auto"/>
        <w:ind w:left="480"/>
        <w:jc w:val="both"/>
        <w:rPr>
          <w:rFonts w:ascii="Verdana" w:hAnsi="Verdana"/>
          <w:color w:val="494949"/>
          <w:sz w:val="18"/>
          <w:szCs w:val="18"/>
        </w:rPr>
      </w:pPr>
      <w:proofErr w:type="gramStart"/>
      <w:r>
        <w:rPr>
          <w:rFonts w:ascii="Verdana" w:hAnsi="Verdana"/>
          <w:color w:val="494949"/>
          <w:sz w:val="18"/>
          <w:szCs w:val="18"/>
        </w:rPr>
        <w:t>Ответ:  </w:t>
      </w:r>
      <w:proofErr w:type="spellStart"/>
      <w:r>
        <w:rPr>
          <w:rFonts w:ascii="Arial" w:hAnsi="Arial" w:cs="Arial"/>
          <w:color w:val="494949"/>
          <w:sz w:val="18"/>
          <w:szCs w:val="18"/>
        </w:rPr>
        <w:t>ﮮ</w:t>
      </w:r>
      <w:proofErr w:type="gramEnd"/>
      <w:r>
        <w:rPr>
          <w:rFonts w:ascii="Verdana" w:hAnsi="Verdana"/>
          <w:color w:val="494949"/>
          <w:sz w:val="18"/>
          <w:szCs w:val="18"/>
        </w:rPr>
        <w:t>CDO</w:t>
      </w:r>
      <w:proofErr w:type="spellEnd"/>
      <w:r>
        <w:rPr>
          <w:rFonts w:ascii="Verdana" w:hAnsi="Verdana"/>
          <w:color w:val="494949"/>
          <w:sz w:val="18"/>
          <w:szCs w:val="18"/>
        </w:rPr>
        <w:t xml:space="preserve"> = 20°.</w:t>
      </w:r>
    </w:p>
    <w:p w:rsidR="00AE6F14" w:rsidRDefault="00AE6F14" w:rsidP="00AE6F14">
      <w:pPr>
        <w:pStyle w:val="a3"/>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9 класс</w:t>
      </w:r>
    </w:p>
    <w:p w:rsidR="00AE6F14" w:rsidRDefault="00AE6F14" w:rsidP="00AE6F14">
      <w:pPr>
        <w:numPr>
          <w:ilvl w:val="0"/>
          <w:numId w:val="19"/>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Пусть AD = a, BC = b, AC = a + b. Продолжим AD за точку D на расстояние DM = BC. Тогда очевидно, что ∆АСМ - равносторонний. Но это значит, что ∆АОD и ∆ВОС - тоже равносторонние.</w:t>
      </w:r>
      <w:r>
        <w:rPr>
          <w:rFonts w:ascii="Verdana" w:hAnsi="Verdana"/>
          <w:noProof/>
          <w:color w:val="494949"/>
          <w:sz w:val="18"/>
          <w:szCs w:val="1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885950" cy="723900"/>
            <wp:effectExtent l="0" t="0" r="0" b="0"/>
            <wp:wrapSquare wrapText="bothSides"/>
            <wp:docPr id="6" name="Рисунок 6" descr="Докажите, что трапеция – равнобедре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окажите, что трапеция – равнобедренна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494949"/>
          <w:sz w:val="18"/>
          <w:szCs w:val="18"/>
        </w:rPr>
        <w:t> Отсюда непосредственно следует, что ∆АОВ = ∆СОD, откуда имеем, что AB = CD.</w:t>
      </w:r>
    </w:p>
    <w:p w:rsidR="00AE6F14" w:rsidRDefault="00AE6F14" w:rsidP="00AE6F14">
      <w:pPr>
        <w:numPr>
          <w:ilvl w:val="0"/>
          <w:numId w:val="19"/>
        </w:numPr>
        <w:shd w:val="clear" w:color="auto" w:fill="FFFFFF"/>
        <w:spacing w:before="36" w:after="36" w:line="240" w:lineRule="auto"/>
        <w:ind w:left="480"/>
        <w:jc w:val="both"/>
        <w:rPr>
          <w:rFonts w:ascii="Verdana" w:hAnsi="Verdana"/>
          <w:color w:val="494949"/>
          <w:sz w:val="18"/>
          <w:szCs w:val="18"/>
        </w:rPr>
      </w:pPr>
      <w:r>
        <w:rPr>
          <w:rStyle w:val="a4"/>
          <w:rFonts w:ascii="Verdana" w:hAnsi="Verdana"/>
          <w:color w:val="494949"/>
          <w:sz w:val="18"/>
          <w:szCs w:val="18"/>
        </w:rPr>
        <w:t>«</w:t>
      </w:r>
      <w:r>
        <w:rPr>
          <w:rFonts w:ascii="Verdana" w:hAnsi="Verdana"/>
          <w:color w:val="494949"/>
          <w:sz w:val="18"/>
          <w:szCs w:val="18"/>
        </w:rPr>
        <w:t>Просчитав» несколько первых переливаний, нетрудно обнаружить, что после первого, третьего, пятого переливаний в обоих сосудах будет по ½ л воды. Необходимо доказать, что так будет после любого переливания с нечетным номером. Если после переливания с нечетным номером 2k-1 в сосудах было по ½ л, то при следующем переливании из второго сосуда берется 1</w:t>
      </w:r>
      <w:proofErr w:type="gramStart"/>
      <w:r>
        <w:rPr>
          <w:rFonts w:ascii="Verdana" w:hAnsi="Verdana"/>
          <w:color w:val="494949"/>
          <w:sz w:val="18"/>
          <w:szCs w:val="18"/>
        </w:rPr>
        <w:t>/(</w:t>
      </w:r>
      <w:proofErr w:type="gramEnd"/>
      <w:r>
        <w:rPr>
          <w:rFonts w:ascii="Verdana" w:hAnsi="Verdana"/>
          <w:color w:val="494949"/>
          <w:sz w:val="18"/>
          <w:szCs w:val="18"/>
        </w:rPr>
        <w:t>2k + 1) часть, так что в первом сосуде оказывается - 1/2 + (2/ 2(2k + 1)) = (k + 1)/(2k + 1) (л). При следующем переливании, имеющем номер 2k+1, из него берется 1</w:t>
      </w:r>
      <w:proofErr w:type="gramStart"/>
      <w:r>
        <w:rPr>
          <w:rFonts w:ascii="Verdana" w:hAnsi="Verdana"/>
          <w:color w:val="494949"/>
          <w:sz w:val="18"/>
          <w:szCs w:val="18"/>
        </w:rPr>
        <w:t>/(</w:t>
      </w:r>
      <w:proofErr w:type="gramEnd"/>
      <w:r>
        <w:rPr>
          <w:rFonts w:ascii="Verdana" w:hAnsi="Verdana"/>
          <w:color w:val="494949"/>
          <w:sz w:val="18"/>
          <w:szCs w:val="18"/>
        </w:rPr>
        <w:t xml:space="preserve">2k + 2) часть и остается (k + 1)/(2k + 1)-(k + 1)/((2k + 1)(2k + 1)) = 1/2 (л). Поэтому после седьмого, девятого и вообще любого нечетного переливания в сосудах </w:t>
      </w:r>
      <w:proofErr w:type="gramStart"/>
      <w:r>
        <w:rPr>
          <w:rFonts w:ascii="Verdana" w:hAnsi="Verdana"/>
          <w:color w:val="494949"/>
          <w:sz w:val="18"/>
          <w:szCs w:val="18"/>
        </w:rPr>
        <w:t>будет  по</w:t>
      </w:r>
      <w:proofErr w:type="gramEnd"/>
      <w:r>
        <w:rPr>
          <w:rFonts w:ascii="Verdana" w:hAnsi="Verdana"/>
          <w:color w:val="494949"/>
          <w:sz w:val="18"/>
          <w:szCs w:val="18"/>
        </w:rPr>
        <w:t xml:space="preserve"> ½   л воды. </w:t>
      </w:r>
    </w:p>
    <w:p w:rsidR="00AE6F14" w:rsidRDefault="00AE6F14" w:rsidP="00AE6F14">
      <w:pPr>
        <w:numPr>
          <w:ilvl w:val="0"/>
          <w:numId w:val="19"/>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 xml:space="preserve">Заметим, что все решения исходного </w:t>
      </w:r>
      <w:proofErr w:type="gramStart"/>
      <w:r>
        <w:rPr>
          <w:rFonts w:ascii="Verdana" w:hAnsi="Verdana"/>
          <w:color w:val="494949"/>
          <w:sz w:val="18"/>
          <w:szCs w:val="18"/>
        </w:rPr>
        <w:t>неравенства  существуют</w:t>
      </w:r>
      <w:proofErr w:type="gramEnd"/>
      <w:r>
        <w:rPr>
          <w:rFonts w:ascii="Verdana" w:hAnsi="Verdana"/>
          <w:color w:val="494949"/>
          <w:sz w:val="18"/>
          <w:szCs w:val="18"/>
        </w:rPr>
        <w:t>, если подкоренные выражения неотрицательны. Одновременно эти неравенства выполняются лишь при условии x</w:t>
      </w:r>
      <w:r>
        <w:rPr>
          <w:rFonts w:ascii="Verdana" w:hAnsi="Verdana"/>
          <w:color w:val="494949"/>
          <w:sz w:val="18"/>
          <w:szCs w:val="18"/>
          <w:vertAlign w:val="superscript"/>
        </w:rPr>
        <w:t>2</w:t>
      </w:r>
      <w:r>
        <w:rPr>
          <w:rFonts w:ascii="Verdana" w:hAnsi="Verdana"/>
          <w:color w:val="494949"/>
          <w:sz w:val="18"/>
          <w:szCs w:val="18"/>
        </w:rPr>
        <w:t> – 4x + 3 = 0. Это уравнение имеет два корня 1 и 3. Проверка показывает, что исходное неравенство имеет единственное решение 3.</w:t>
      </w:r>
    </w:p>
    <w:p w:rsidR="00AE6F14" w:rsidRDefault="00AE6F14" w:rsidP="00AE6F14">
      <w:pPr>
        <w:numPr>
          <w:ilvl w:val="0"/>
          <w:numId w:val="19"/>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Исходное уравнение имеет очевидный корень 1. Второй корень найдем по формулам Виета. Так как x</w:t>
      </w:r>
      <w:r>
        <w:rPr>
          <w:rFonts w:ascii="Verdana" w:hAnsi="Verdana"/>
          <w:color w:val="494949"/>
          <w:sz w:val="18"/>
          <w:szCs w:val="18"/>
          <w:vertAlign w:val="subscript"/>
        </w:rPr>
        <w:t>1</w:t>
      </w:r>
      <w:r>
        <w:rPr>
          <w:rFonts w:ascii="Verdana" w:hAnsi="Verdana"/>
          <w:color w:val="494949"/>
          <w:sz w:val="18"/>
          <w:szCs w:val="18"/>
        </w:rPr>
        <w:t>x</w:t>
      </w:r>
      <w:r>
        <w:rPr>
          <w:rFonts w:ascii="Verdana" w:hAnsi="Verdana"/>
          <w:color w:val="494949"/>
          <w:sz w:val="18"/>
          <w:szCs w:val="18"/>
          <w:vertAlign w:val="subscript"/>
        </w:rPr>
        <w:t>2</w:t>
      </w:r>
      <w:r>
        <w:rPr>
          <w:rFonts w:ascii="Verdana" w:hAnsi="Verdana"/>
          <w:color w:val="494949"/>
          <w:sz w:val="18"/>
          <w:szCs w:val="18"/>
        </w:rPr>
        <w:t> = -2006 и x</w:t>
      </w:r>
      <w:r>
        <w:rPr>
          <w:rFonts w:ascii="Verdana" w:hAnsi="Verdana"/>
          <w:color w:val="494949"/>
          <w:sz w:val="18"/>
          <w:szCs w:val="18"/>
          <w:vertAlign w:val="subscript"/>
        </w:rPr>
        <w:t>1</w:t>
      </w:r>
      <w:r>
        <w:rPr>
          <w:rFonts w:ascii="Verdana" w:hAnsi="Verdana"/>
          <w:color w:val="494949"/>
          <w:sz w:val="18"/>
          <w:szCs w:val="18"/>
        </w:rPr>
        <w:t> = 1, то x</w:t>
      </w:r>
      <w:r>
        <w:rPr>
          <w:rFonts w:ascii="Verdana" w:hAnsi="Verdana"/>
          <w:color w:val="494949"/>
          <w:sz w:val="18"/>
          <w:szCs w:val="18"/>
          <w:vertAlign w:val="subscript"/>
        </w:rPr>
        <w:t>2</w:t>
      </w:r>
      <w:r>
        <w:rPr>
          <w:rFonts w:ascii="Verdana" w:hAnsi="Verdana"/>
          <w:color w:val="494949"/>
          <w:sz w:val="18"/>
          <w:szCs w:val="18"/>
        </w:rPr>
        <w:t> = 2006.</w:t>
      </w:r>
    </w:p>
    <w:p w:rsidR="00AE6F14" w:rsidRDefault="00AE6F14" w:rsidP="00AE6F14">
      <w:pPr>
        <w:numPr>
          <w:ilvl w:val="0"/>
          <w:numId w:val="19"/>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Так как стрелок попадал лишь в семерку, восьмерку и девятку в остальные шесть выстрелов, то за три выстрела (по одному разу в семерку, восьмерку и девятку) он наберет 24 очка. Тогда за оставшиеся 3 выстрела надо набрать 26 очков. Что возможно при единственной комбинации 8+9+9=26. Итак, в семерку стрелок попал 1 раз, в восьмерку – 2 раза, в девятку – 3 раза.</w:t>
      </w:r>
    </w:p>
    <w:p w:rsidR="00AE6F14" w:rsidRDefault="00AE6F14" w:rsidP="00AE6F14">
      <w:pPr>
        <w:pStyle w:val="a3"/>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10 класс</w:t>
      </w:r>
    </w:p>
    <w:p w:rsidR="00AE6F14" w:rsidRDefault="00AE6F14" w:rsidP="00AE6F14">
      <w:pPr>
        <w:numPr>
          <w:ilvl w:val="0"/>
          <w:numId w:val="20"/>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-8; 6.</w:t>
      </w:r>
    </w:p>
    <w:p w:rsidR="00AE6F14" w:rsidRDefault="00AE6F14" w:rsidP="00AE6F14">
      <w:pPr>
        <w:numPr>
          <w:ilvl w:val="0"/>
          <w:numId w:val="20"/>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Построим на АВ как на диаметр окружность и проведем через А и В две прямые, перпендикулярные отрезку АВ. Точка С может находится между этими прямыми вне круга.</w:t>
      </w:r>
    </w:p>
    <w:p w:rsidR="00AE6F14" w:rsidRDefault="00AE6F14" w:rsidP="00AE6F14">
      <w:pPr>
        <w:numPr>
          <w:ilvl w:val="0"/>
          <w:numId w:val="20"/>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 xml:space="preserve">Пусть натуральные числа имеют вид x∙10000 + 2006, где x € N. После вычеркивания последних цифр получим число x. По </w:t>
      </w:r>
      <w:proofErr w:type="gramStart"/>
      <w:r>
        <w:rPr>
          <w:rFonts w:ascii="Verdana" w:hAnsi="Verdana"/>
          <w:color w:val="494949"/>
          <w:sz w:val="18"/>
          <w:szCs w:val="18"/>
        </w:rPr>
        <w:t>условию ,</w:t>
      </w:r>
      <w:proofErr w:type="gramEnd"/>
      <w:r>
        <w:rPr>
          <w:rFonts w:ascii="Verdana" w:hAnsi="Verdana"/>
          <w:color w:val="494949"/>
          <w:sz w:val="18"/>
          <w:szCs w:val="18"/>
        </w:rPr>
        <w:t xml:space="preserve"> где n € N. Отсюда имеем, что должно быть натуральным числом, т. е. x - делитель числа 2006. Число 2006 имеет делители: 1; 2; 17; 34; 59; 118; 2006. Следовательно, имеются числа, отвечающие условию задачи: 12006; 22006; 172006; 342006; 592006; 1182006; 20062006.</w:t>
      </w:r>
    </w:p>
    <w:p w:rsidR="00AE6F14" w:rsidRPr="00AE6F14" w:rsidRDefault="00AE6F14" w:rsidP="00AE6F14">
      <w:pPr>
        <w:numPr>
          <w:ilvl w:val="0"/>
          <w:numId w:val="20"/>
        </w:numPr>
        <w:shd w:val="clear" w:color="auto" w:fill="FFFFFF"/>
        <w:spacing w:before="36" w:after="36" w:line="240" w:lineRule="auto"/>
        <w:ind w:left="480"/>
        <w:jc w:val="both"/>
        <w:rPr>
          <w:rFonts w:ascii="Verdana" w:hAnsi="Verdana"/>
          <w:color w:val="494949"/>
          <w:sz w:val="18"/>
          <w:szCs w:val="18"/>
          <w:lang w:val="en-US"/>
        </w:rPr>
      </w:pPr>
      <w:r>
        <w:rPr>
          <w:rFonts w:ascii="Verdana" w:hAnsi="Verdana"/>
          <w:color w:val="494949"/>
          <w:sz w:val="18"/>
          <w:szCs w:val="18"/>
        </w:rPr>
        <w:t xml:space="preserve">Так как </w:t>
      </w:r>
      <w:proofErr w:type="gramStart"/>
      <w:r>
        <w:rPr>
          <w:rFonts w:ascii="Verdana" w:hAnsi="Verdana"/>
          <w:color w:val="494949"/>
          <w:sz w:val="18"/>
          <w:szCs w:val="18"/>
        </w:rPr>
        <w:t>a&lt;</w:t>
      </w:r>
      <w:proofErr w:type="gramEnd"/>
      <w:r>
        <w:rPr>
          <w:rFonts w:ascii="Verdana" w:hAnsi="Verdana"/>
          <w:color w:val="494949"/>
          <w:sz w:val="18"/>
          <w:szCs w:val="18"/>
        </w:rPr>
        <w:t>&gt;0,</w:t>
      </w:r>
      <w:r>
        <w:rPr>
          <w:rStyle w:val="a4"/>
          <w:rFonts w:ascii="Verdana" w:hAnsi="Verdana"/>
          <w:color w:val="494949"/>
          <w:sz w:val="18"/>
          <w:szCs w:val="18"/>
        </w:rPr>
        <w:t> </w:t>
      </w:r>
      <w:r>
        <w:rPr>
          <w:rFonts w:ascii="Verdana" w:hAnsi="Verdana"/>
          <w:color w:val="494949"/>
          <w:sz w:val="18"/>
          <w:szCs w:val="18"/>
        </w:rPr>
        <w:t>то, разделив обе части исходного уравнения на </w:t>
      </w:r>
      <w:r>
        <w:rPr>
          <w:rStyle w:val="a5"/>
          <w:rFonts w:ascii="Verdana" w:hAnsi="Verdana"/>
          <w:color w:val="494949"/>
          <w:sz w:val="18"/>
          <w:szCs w:val="18"/>
        </w:rPr>
        <w:t>a</w:t>
      </w:r>
      <w:r>
        <w:rPr>
          <w:rFonts w:ascii="Verdana" w:hAnsi="Verdana"/>
          <w:color w:val="494949"/>
          <w:sz w:val="18"/>
          <w:szCs w:val="18"/>
        </w:rPr>
        <w:t>, получим a + 1/a = 1. Заметим</w:t>
      </w:r>
      <w:r w:rsidRPr="00AE6F14">
        <w:rPr>
          <w:rFonts w:ascii="Verdana" w:hAnsi="Verdana"/>
          <w:color w:val="494949"/>
          <w:sz w:val="18"/>
          <w:szCs w:val="18"/>
          <w:lang w:val="en-US"/>
        </w:rPr>
        <w:t xml:space="preserve">, </w:t>
      </w:r>
      <w:r>
        <w:rPr>
          <w:rFonts w:ascii="Verdana" w:hAnsi="Verdana"/>
          <w:color w:val="494949"/>
          <w:sz w:val="18"/>
          <w:szCs w:val="18"/>
        </w:rPr>
        <w:t>что</w:t>
      </w:r>
      <w:r w:rsidRPr="00AE6F14">
        <w:rPr>
          <w:rFonts w:ascii="Verdana" w:hAnsi="Verdana"/>
          <w:color w:val="494949"/>
          <w:sz w:val="18"/>
          <w:szCs w:val="18"/>
          <w:lang w:val="en-US"/>
        </w:rPr>
        <w:t> </w:t>
      </w:r>
      <w:r w:rsidRPr="00AE6F14">
        <w:rPr>
          <w:rStyle w:val="a5"/>
          <w:rFonts w:ascii="Verdana" w:hAnsi="Verdana"/>
          <w:color w:val="494949"/>
          <w:sz w:val="18"/>
          <w:szCs w:val="18"/>
          <w:lang w:val="en-US"/>
        </w:rPr>
        <w:t>a</w:t>
      </w:r>
      <w:r w:rsidRPr="00AE6F14">
        <w:rPr>
          <w:rFonts w:ascii="Verdana" w:hAnsi="Verdana"/>
          <w:color w:val="494949"/>
          <w:sz w:val="18"/>
          <w:szCs w:val="18"/>
          <w:vertAlign w:val="superscript"/>
          <w:lang w:val="en-US"/>
        </w:rPr>
        <w:t>3</w:t>
      </w:r>
      <w:r w:rsidRPr="00AE6F14">
        <w:rPr>
          <w:rFonts w:ascii="Verdana" w:hAnsi="Verdana"/>
          <w:color w:val="494949"/>
          <w:sz w:val="18"/>
          <w:szCs w:val="18"/>
          <w:lang w:val="en-US"/>
        </w:rPr>
        <w:t xml:space="preserve"> + 1 = 0, </w:t>
      </w:r>
      <w:r>
        <w:rPr>
          <w:rFonts w:ascii="Verdana" w:hAnsi="Verdana"/>
          <w:color w:val="494949"/>
          <w:sz w:val="18"/>
          <w:szCs w:val="18"/>
        </w:rPr>
        <w:t>т</w:t>
      </w:r>
      <w:r w:rsidRPr="00AE6F14">
        <w:rPr>
          <w:rFonts w:ascii="Verdana" w:hAnsi="Verdana"/>
          <w:color w:val="494949"/>
          <w:sz w:val="18"/>
          <w:szCs w:val="18"/>
          <w:lang w:val="en-US"/>
        </w:rPr>
        <w:t xml:space="preserve">. </w:t>
      </w:r>
      <w:r>
        <w:rPr>
          <w:rFonts w:ascii="Verdana" w:hAnsi="Verdana"/>
          <w:color w:val="494949"/>
          <w:sz w:val="18"/>
          <w:szCs w:val="18"/>
        </w:rPr>
        <w:t>к</w:t>
      </w:r>
      <w:r w:rsidRPr="00AE6F14">
        <w:rPr>
          <w:rFonts w:ascii="Verdana" w:hAnsi="Verdana"/>
          <w:color w:val="494949"/>
          <w:sz w:val="18"/>
          <w:szCs w:val="18"/>
          <w:lang w:val="en-US"/>
        </w:rPr>
        <w:t>. </w:t>
      </w:r>
      <w:r w:rsidRPr="00AE6F14">
        <w:rPr>
          <w:rStyle w:val="a5"/>
          <w:rFonts w:ascii="Verdana" w:hAnsi="Verdana"/>
          <w:color w:val="494949"/>
          <w:sz w:val="18"/>
          <w:szCs w:val="18"/>
          <w:lang w:val="en-US"/>
        </w:rPr>
        <w:t>a</w:t>
      </w:r>
      <w:r w:rsidRPr="00AE6F14">
        <w:rPr>
          <w:rFonts w:ascii="Verdana" w:hAnsi="Verdana"/>
          <w:color w:val="494949"/>
          <w:sz w:val="18"/>
          <w:szCs w:val="18"/>
          <w:vertAlign w:val="superscript"/>
          <w:lang w:val="en-US"/>
        </w:rPr>
        <w:t>3</w:t>
      </w:r>
      <w:r w:rsidRPr="00AE6F14">
        <w:rPr>
          <w:rFonts w:ascii="Verdana" w:hAnsi="Verdana"/>
          <w:color w:val="494949"/>
          <w:sz w:val="18"/>
          <w:szCs w:val="18"/>
          <w:lang w:val="en-US"/>
        </w:rPr>
        <w:t> + 1 = (</w:t>
      </w:r>
      <w:r w:rsidRPr="00AE6F14">
        <w:rPr>
          <w:rStyle w:val="a5"/>
          <w:rFonts w:ascii="Verdana" w:hAnsi="Verdana"/>
          <w:color w:val="494949"/>
          <w:sz w:val="18"/>
          <w:szCs w:val="18"/>
          <w:lang w:val="en-US"/>
        </w:rPr>
        <w:t>a</w:t>
      </w:r>
      <w:r w:rsidRPr="00AE6F14">
        <w:rPr>
          <w:rFonts w:ascii="Verdana" w:hAnsi="Verdana"/>
          <w:color w:val="494949"/>
          <w:sz w:val="18"/>
          <w:szCs w:val="18"/>
          <w:lang w:val="en-US"/>
        </w:rPr>
        <w:t> + 1)(</w:t>
      </w:r>
      <w:r w:rsidRPr="00AE6F14">
        <w:rPr>
          <w:rStyle w:val="a5"/>
          <w:rFonts w:ascii="Verdana" w:hAnsi="Verdana"/>
          <w:color w:val="494949"/>
          <w:sz w:val="18"/>
          <w:szCs w:val="18"/>
          <w:lang w:val="en-US"/>
        </w:rPr>
        <w:t>a</w:t>
      </w:r>
      <w:r w:rsidRPr="00AE6F14">
        <w:rPr>
          <w:rFonts w:ascii="Verdana" w:hAnsi="Verdana"/>
          <w:color w:val="494949"/>
          <w:sz w:val="18"/>
          <w:szCs w:val="18"/>
          <w:vertAlign w:val="superscript"/>
          <w:lang w:val="en-US"/>
        </w:rPr>
        <w:t>2</w:t>
      </w:r>
      <w:r w:rsidRPr="00AE6F14">
        <w:rPr>
          <w:rFonts w:ascii="Verdana" w:hAnsi="Verdana"/>
          <w:color w:val="494949"/>
          <w:sz w:val="18"/>
          <w:szCs w:val="18"/>
          <w:lang w:val="en-US"/>
        </w:rPr>
        <w:t> – </w:t>
      </w:r>
      <w:r w:rsidRPr="00AE6F14">
        <w:rPr>
          <w:rStyle w:val="a5"/>
          <w:rFonts w:ascii="Verdana" w:hAnsi="Verdana"/>
          <w:color w:val="494949"/>
          <w:sz w:val="18"/>
          <w:szCs w:val="18"/>
          <w:lang w:val="en-US"/>
        </w:rPr>
        <w:t>a</w:t>
      </w:r>
      <w:r w:rsidRPr="00AE6F14">
        <w:rPr>
          <w:rFonts w:ascii="Verdana" w:hAnsi="Verdana"/>
          <w:color w:val="494949"/>
          <w:sz w:val="18"/>
          <w:szCs w:val="18"/>
          <w:lang w:val="en-US"/>
        </w:rPr>
        <w:t xml:space="preserve"> + 1). </w:t>
      </w:r>
      <w:r>
        <w:rPr>
          <w:rFonts w:ascii="Verdana" w:hAnsi="Verdana"/>
          <w:color w:val="494949"/>
          <w:sz w:val="18"/>
          <w:szCs w:val="18"/>
        </w:rPr>
        <w:t>Таким</w:t>
      </w:r>
      <w:r w:rsidRPr="00AE6F14">
        <w:rPr>
          <w:rFonts w:ascii="Verdana" w:hAnsi="Verdana"/>
          <w:color w:val="494949"/>
          <w:sz w:val="18"/>
          <w:szCs w:val="18"/>
          <w:lang w:val="en-US"/>
        </w:rPr>
        <w:t xml:space="preserve"> </w:t>
      </w:r>
      <w:r>
        <w:rPr>
          <w:rFonts w:ascii="Verdana" w:hAnsi="Verdana"/>
          <w:color w:val="494949"/>
          <w:sz w:val="18"/>
          <w:szCs w:val="18"/>
        </w:rPr>
        <w:t>образом</w:t>
      </w:r>
      <w:r w:rsidRPr="00AE6F14">
        <w:rPr>
          <w:rFonts w:ascii="Verdana" w:hAnsi="Verdana"/>
          <w:color w:val="494949"/>
          <w:sz w:val="18"/>
          <w:szCs w:val="18"/>
          <w:lang w:val="en-US"/>
        </w:rPr>
        <w:t>, </w:t>
      </w:r>
      <w:r w:rsidRPr="00AE6F14">
        <w:rPr>
          <w:rStyle w:val="a5"/>
          <w:rFonts w:ascii="Verdana" w:hAnsi="Verdana"/>
          <w:color w:val="494949"/>
          <w:sz w:val="18"/>
          <w:szCs w:val="18"/>
          <w:lang w:val="en-US"/>
        </w:rPr>
        <w:t>a</w:t>
      </w:r>
      <w:r w:rsidRPr="00AE6F14">
        <w:rPr>
          <w:rFonts w:ascii="Verdana" w:hAnsi="Verdana"/>
          <w:color w:val="494949"/>
          <w:sz w:val="18"/>
          <w:szCs w:val="18"/>
          <w:vertAlign w:val="superscript"/>
          <w:lang w:val="en-US"/>
        </w:rPr>
        <w:t>3</w:t>
      </w:r>
      <w:r w:rsidRPr="00AE6F14">
        <w:rPr>
          <w:rFonts w:ascii="Verdana" w:hAnsi="Verdana"/>
          <w:color w:val="494949"/>
          <w:sz w:val="18"/>
          <w:szCs w:val="18"/>
          <w:lang w:val="en-US"/>
        </w:rPr>
        <w:t xml:space="preserve"> = -1. </w:t>
      </w:r>
      <w:r>
        <w:rPr>
          <w:rFonts w:ascii="Verdana" w:hAnsi="Verdana"/>
          <w:color w:val="494949"/>
          <w:sz w:val="18"/>
          <w:szCs w:val="18"/>
        </w:rPr>
        <w:t>Тогда</w:t>
      </w:r>
      <w:r w:rsidRPr="00AE6F14">
        <w:rPr>
          <w:rFonts w:ascii="Verdana" w:hAnsi="Verdana"/>
          <w:color w:val="494949"/>
          <w:sz w:val="18"/>
          <w:szCs w:val="18"/>
          <w:lang w:val="en-US"/>
        </w:rPr>
        <w:t xml:space="preserve"> a</w:t>
      </w:r>
      <w:r w:rsidRPr="00AE6F14">
        <w:rPr>
          <w:rFonts w:ascii="Verdana" w:hAnsi="Verdana"/>
          <w:color w:val="494949"/>
          <w:sz w:val="18"/>
          <w:szCs w:val="18"/>
          <w:vertAlign w:val="superscript"/>
          <w:lang w:val="en-US"/>
        </w:rPr>
        <w:t>2006</w:t>
      </w:r>
      <w:r w:rsidRPr="00AE6F14">
        <w:rPr>
          <w:rFonts w:ascii="Verdana" w:hAnsi="Verdana"/>
          <w:color w:val="494949"/>
          <w:sz w:val="18"/>
          <w:szCs w:val="18"/>
          <w:lang w:val="en-US"/>
        </w:rPr>
        <w:t> + 1/a</w:t>
      </w:r>
      <w:r w:rsidRPr="00AE6F14">
        <w:rPr>
          <w:rFonts w:ascii="Verdana" w:hAnsi="Verdana"/>
          <w:color w:val="494949"/>
          <w:sz w:val="18"/>
          <w:szCs w:val="18"/>
          <w:vertAlign w:val="superscript"/>
          <w:lang w:val="en-US"/>
        </w:rPr>
        <w:t>2006</w:t>
      </w:r>
      <w:r w:rsidRPr="00AE6F14">
        <w:rPr>
          <w:rFonts w:ascii="Verdana" w:hAnsi="Verdana"/>
          <w:color w:val="494949"/>
          <w:sz w:val="18"/>
          <w:szCs w:val="18"/>
          <w:lang w:val="en-US"/>
        </w:rPr>
        <w:t> = (a</w:t>
      </w:r>
      <w:r w:rsidRPr="00AE6F14">
        <w:rPr>
          <w:rFonts w:ascii="Verdana" w:hAnsi="Verdana"/>
          <w:color w:val="494949"/>
          <w:sz w:val="18"/>
          <w:szCs w:val="18"/>
          <w:vertAlign w:val="superscript"/>
          <w:lang w:val="en-US"/>
        </w:rPr>
        <w:t>3</w:t>
      </w:r>
      <w:r w:rsidRPr="00AE6F14">
        <w:rPr>
          <w:rFonts w:ascii="Verdana" w:hAnsi="Verdana"/>
          <w:color w:val="494949"/>
          <w:sz w:val="18"/>
          <w:szCs w:val="18"/>
          <w:lang w:val="en-US"/>
        </w:rPr>
        <w:t>)</w:t>
      </w:r>
      <w:r w:rsidRPr="00AE6F14">
        <w:rPr>
          <w:rFonts w:ascii="Verdana" w:hAnsi="Verdana"/>
          <w:color w:val="494949"/>
          <w:sz w:val="18"/>
          <w:szCs w:val="18"/>
          <w:vertAlign w:val="superscript"/>
          <w:lang w:val="en-US"/>
        </w:rPr>
        <w:t>6682</w:t>
      </w:r>
      <w:r w:rsidRPr="00AE6F14">
        <w:rPr>
          <w:rFonts w:ascii="Verdana" w:hAnsi="Verdana"/>
          <w:color w:val="494949"/>
          <w:sz w:val="18"/>
          <w:szCs w:val="18"/>
          <w:lang w:val="en-US"/>
        </w:rPr>
        <w:t> = a</w:t>
      </w:r>
      <w:r w:rsidRPr="00AE6F14">
        <w:rPr>
          <w:rFonts w:ascii="Verdana" w:hAnsi="Verdana"/>
          <w:color w:val="494949"/>
          <w:sz w:val="18"/>
          <w:szCs w:val="18"/>
          <w:vertAlign w:val="superscript"/>
          <w:lang w:val="en-US"/>
        </w:rPr>
        <w:t>2</w:t>
      </w:r>
      <w:r w:rsidRPr="00AE6F14">
        <w:rPr>
          <w:rFonts w:ascii="Verdana" w:hAnsi="Verdana"/>
          <w:color w:val="494949"/>
          <w:sz w:val="18"/>
          <w:szCs w:val="18"/>
          <w:lang w:val="en-US"/>
        </w:rPr>
        <w:t> +1/a</w:t>
      </w:r>
      <w:r w:rsidRPr="00AE6F14">
        <w:rPr>
          <w:rFonts w:ascii="Verdana" w:hAnsi="Verdana"/>
          <w:color w:val="494949"/>
          <w:sz w:val="18"/>
          <w:szCs w:val="18"/>
          <w:vertAlign w:val="superscript"/>
          <w:lang w:val="en-US"/>
        </w:rPr>
        <w:t>2</w:t>
      </w:r>
      <w:r w:rsidRPr="00AE6F14">
        <w:rPr>
          <w:rFonts w:ascii="Verdana" w:hAnsi="Verdana"/>
          <w:color w:val="494949"/>
          <w:sz w:val="18"/>
          <w:szCs w:val="18"/>
          <w:lang w:val="en-US"/>
        </w:rPr>
        <w:t> = - 1.</w:t>
      </w:r>
    </w:p>
    <w:p w:rsidR="00AE6F14" w:rsidRDefault="00AE6F14" w:rsidP="00AE6F14">
      <w:pPr>
        <w:numPr>
          <w:ilvl w:val="0"/>
          <w:numId w:val="20"/>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Замечаем, что при каждом разрезании из одного листка получаем пять, т. е. число листков увеличивается на 4. Следовательно, из исходного листа может получиться число листков вида 1 + 4</w:t>
      </w:r>
      <w:r>
        <w:rPr>
          <w:rStyle w:val="a5"/>
          <w:rFonts w:ascii="Verdana" w:hAnsi="Verdana"/>
          <w:color w:val="494949"/>
          <w:sz w:val="18"/>
          <w:szCs w:val="18"/>
        </w:rPr>
        <w:t>n</w:t>
      </w:r>
      <w:r>
        <w:rPr>
          <w:rFonts w:ascii="Verdana" w:hAnsi="Verdana"/>
          <w:color w:val="494949"/>
          <w:sz w:val="18"/>
          <w:szCs w:val="18"/>
        </w:rPr>
        <w:t>, где n € N, т. е. это число при делении на 4 дает остаток 1. Но 2006 = 4∙501 + 2. Следовательно, 2006 листков получиться не может.</w:t>
      </w:r>
    </w:p>
    <w:p w:rsidR="00AE6F14" w:rsidRDefault="00AE6F14" w:rsidP="00AE6F14">
      <w:pPr>
        <w:pStyle w:val="a3"/>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 </w:t>
      </w:r>
    </w:p>
    <w:p w:rsidR="00AE6F14" w:rsidRDefault="00AE6F14" w:rsidP="00AE6F14">
      <w:pPr>
        <w:pStyle w:val="a3"/>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11 класс</w:t>
      </w:r>
    </w:p>
    <w:p w:rsidR="00AE6F14" w:rsidRDefault="00AE6F14" w:rsidP="00AE6F14">
      <w:pPr>
        <w:numPr>
          <w:ilvl w:val="0"/>
          <w:numId w:val="21"/>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 xml:space="preserve">Преобразуем уравнение к следующему виду: (х – </w:t>
      </w:r>
      <w:proofErr w:type="gramStart"/>
      <w:r>
        <w:rPr>
          <w:rFonts w:ascii="Verdana" w:hAnsi="Verdana"/>
          <w:color w:val="494949"/>
          <w:sz w:val="18"/>
          <w:szCs w:val="18"/>
        </w:rPr>
        <w:t>2006)(</w:t>
      </w:r>
      <w:proofErr w:type="gramEnd"/>
      <w:r>
        <w:rPr>
          <w:rFonts w:ascii="Verdana" w:hAnsi="Verdana"/>
          <w:color w:val="494949"/>
          <w:sz w:val="18"/>
          <w:szCs w:val="18"/>
        </w:rPr>
        <w:t>у - 2006) = 2006</w:t>
      </w:r>
      <w:r>
        <w:rPr>
          <w:rFonts w:ascii="Verdana" w:hAnsi="Verdana"/>
          <w:color w:val="494949"/>
          <w:sz w:val="18"/>
          <w:szCs w:val="18"/>
          <w:vertAlign w:val="superscript"/>
        </w:rPr>
        <w:t>2</w:t>
      </w:r>
      <w:r>
        <w:rPr>
          <w:rFonts w:ascii="Verdana" w:hAnsi="Verdana"/>
          <w:color w:val="494949"/>
          <w:sz w:val="18"/>
          <w:szCs w:val="18"/>
        </w:rPr>
        <w:t>. Уравнение имеет решения, например, х = у = 4012.</w:t>
      </w:r>
    </w:p>
    <w:p w:rsidR="00AE6F14" w:rsidRDefault="00AE6F14" w:rsidP="00AE6F14">
      <w:pPr>
        <w:numPr>
          <w:ilvl w:val="0"/>
          <w:numId w:val="21"/>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lastRenderedPageBreak/>
        <w:t>Преобразуем выражение в левой части равенства, учитывая, что α + β + γ = π, и применяя формулы: cos</w:t>
      </w:r>
      <w:r>
        <w:rPr>
          <w:rFonts w:ascii="Verdana" w:hAnsi="Verdana"/>
          <w:color w:val="494949"/>
          <w:sz w:val="18"/>
          <w:szCs w:val="18"/>
          <w:vertAlign w:val="superscript"/>
        </w:rPr>
        <w:t>2</w:t>
      </w:r>
      <w:r>
        <w:rPr>
          <w:rFonts w:ascii="Verdana" w:hAnsi="Verdana"/>
          <w:color w:val="494949"/>
          <w:sz w:val="18"/>
          <w:szCs w:val="18"/>
        </w:rPr>
        <w:t xml:space="preserve">x = (1 + cos2x)/2, </w:t>
      </w:r>
      <w:proofErr w:type="spellStart"/>
      <w:r>
        <w:rPr>
          <w:rFonts w:ascii="Verdana" w:hAnsi="Verdana"/>
          <w:color w:val="494949"/>
          <w:sz w:val="18"/>
          <w:szCs w:val="18"/>
        </w:rPr>
        <w:t>cosx</w:t>
      </w:r>
      <w:proofErr w:type="spellEnd"/>
      <w:r>
        <w:rPr>
          <w:rFonts w:ascii="Verdana" w:hAnsi="Verdana"/>
          <w:color w:val="494949"/>
          <w:sz w:val="18"/>
          <w:szCs w:val="18"/>
        </w:rPr>
        <w:t xml:space="preserve"> = - </w:t>
      </w:r>
      <w:proofErr w:type="spellStart"/>
      <w:r>
        <w:rPr>
          <w:rFonts w:ascii="Verdana" w:hAnsi="Verdana"/>
          <w:color w:val="494949"/>
          <w:sz w:val="18"/>
          <w:szCs w:val="18"/>
        </w:rPr>
        <w:t>cos</w:t>
      </w:r>
      <w:proofErr w:type="spellEnd"/>
      <w:r>
        <w:rPr>
          <w:rFonts w:ascii="Verdana" w:hAnsi="Verdana"/>
          <w:color w:val="494949"/>
          <w:sz w:val="18"/>
          <w:szCs w:val="18"/>
        </w:rPr>
        <w:t xml:space="preserve">(π - x), </w:t>
      </w:r>
      <w:proofErr w:type="spellStart"/>
      <w:r>
        <w:rPr>
          <w:rFonts w:ascii="Verdana" w:hAnsi="Verdana"/>
          <w:color w:val="494949"/>
          <w:sz w:val="18"/>
          <w:szCs w:val="18"/>
        </w:rPr>
        <w:t>cosx</w:t>
      </w:r>
      <w:proofErr w:type="spellEnd"/>
      <w:r>
        <w:rPr>
          <w:rFonts w:ascii="Verdana" w:hAnsi="Verdana"/>
          <w:color w:val="494949"/>
          <w:sz w:val="18"/>
          <w:szCs w:val="18"/>
        </w:rPr>
        <w:t xml:space="preserve"> + </w:t>
      </w:r>
      <w:proofErr w:type="spellStart"/>
      <w:r>
        <w:rPr>
          <w:rFonts w:ascii="Verdana" w:hAnsi="Verdana"/>
          <w:color w:val="494949"/>
          <w:sz w:val="18"/>
          <w:szCs w:val="18"/>
        </w:rPr>
        <w:t>cosy</w:t>
      </w:r>
      <w:proofErr w:type="spellEnd"/>
      <w:r>
        <w:rPr>
          <w:rFonts w:ascii="Verdana" w:hAnsi="Verdana"/>
          <w:color w:val="494949"/>
          <w:sz w:val="18"/>
          <w:szCs w:val="18"/>
        </w:rPr>
        <w:t xml:space="preserve"> = (2cos((x + y)/2))</w:t>
      </w:r>
      <w:proofErr w:type="spellStart"/>
      <w:r>
        <w:rPr>
          <w:rFonts w:ascii="Verdana" w:hAnsi="Verdana"/>
          <w:color w:val="494949"/>
          <w:sz w:val="18"/>
          <w:szCs w:val="18"/>
        </w:rPr>
        <w:t>cos</w:t>
      </w:r>
      <w:proofErr w:type="spellEnd"/>
      <w:r>
        <w:rPr>
          <w:rFonts w:ascii="Verdana" w:hAnsi="Verdana"/>
          <w:color w:val="494949"/>
          <w:sz w:val="18"/>
          <w:szCs w:val="18"/>
        </w:rPr>
        <w:t>((x - y)/2), получим справедливое тождество.</w:t>
      </w:r>
      <w:r>
        <w:rPr>
          <w:rFonts w:ascii="Verdana" w:hAnsi="Verdana"/>
          <w:noProof/>
          <w:color w:val="494949"/>
          <w:sz w:val="18"/>
          <w:szCs w:val="18"/>
          <w:lang w:eastAsia="ru-RU"/>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619250" cy="1790700"/>
            <wp:effectExtent l="0" t="0" r="0" b="0"/>
            <wp:wrapSquare wrapText="bothSides"/>
            <wp:docPr id="5" name="Рисунок 5" descr="A, B, C, D являются вершинами правильной пирами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B, C, D являются вершинами правильной пирамид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F14" w:rsidRDefault="00AE6F14" w:rsidP="00AE6F14">
      <w:pPr>
        <w:numPr>
          <w:ilvl w:val="0"/>
          <w:numId w:val="21"/>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Пусть четыре шара радиуса R c центрами A, B, C, D касаются друг друга и первые три из них – плоскости a в точках A</w:t>
      </w:r>
      <w:r>
        <w:rPr>
          <w:rFonts w:ascii="Verdana" w:hAnsi="Verdana"/>
          <w:color w:val="494949"/>
          <w:sz w:val="18"/>
          <w:szCs w:val="18"/>
          <w:vertAlign w:val="subscript"/>
        </w:rPr>
        <w:t>1</w:t>
      </w:r>
      <w:r>
        <w:rPr>
          <w:rFonts w:ascii="Verdana" w:hAnsi="Verdana"/>
          <w:color w:val="494949"/>
          <w:sz w:val="18"/>
          <w:szCs w:val="18"/>
        </w:rPr>
        <w:t>, B</w:t>
      </w:r>
      <w:r>
        <w:rPr>
          <w:rFonts w:ascii="Verdana" w:hAnsi="Verdana"/>
          <w:color w:val="494949"/>
          <w:sz w:val="18"/>
          <w:szCs w:val="18"/>
          <w:vertAlign w:val="subscript"/>
        </w:rPr>
        <w:t>1</w:t>
      </w:r>
      <w:r>
        <w:rPr>
          <w:rFonts w:ascii="Verdana" w:hAnsi="Verdana"/>
          <w:color w:val="494949"/>
          <w:sz w:val="18"/>
          <w:szCs w:val="18"/>
        </w:rPr>
        <w:t>, C</w:t>
      </w:r>
      <w:r>
        <w:rPr>
          <w:rFonts w:ascii="Verdana" w:hAnsi="Verdana"/>
          <w:color w:val="494949"/>
          <w:sz w:val="18"/>
          <w:szCs w:val="18"/>
          <w:vertAlign w:val="subscript"/>
        </w:rPr>
        <w:t>1</w:t>
      </w:r>
      <w:r>
        <w:rPr>
          <w:rFonts w:ascii="Verdana" w:hAnsi="Verdana"/>
          <w:color w:val="494949"/>
          <w:sz w:val="18"/>
          <w:szCs w:val="18"/>
        </w:rPr>
        <w:t> (см. рис). Тогда точки A, B, C, D являются вершинами правильной пирамиды с ребром 2R. Вершина D этой пирамиды проектируется в центр основания О.,</w:t>
      </w:r>
      <w:r>
        <w:rPr>
          <w:rFonts w:ascii="Verdana" w:hAnsi="Verdana"/>
          <w:noProof/>
          <w:color w:val="494949"/>
          <w:sz w:val="18"/>
          <w:szCs w:val="18"/>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3238500" cy="723900"/>
            <wp:effectExtent l="0" t="0" r="0" b="0"/>
            <wp:wrapSquare wrapText="bothSides"/>
            <wp:docPr id="4" name="Рисунок 4" descr="http://e-ypok.ru/files/image/olimp/mathematiks/olimp_mathematics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ypok.ru/files/image/olimp/mathematiks/olimp_mathematics_00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494949"/>
          <w:sz w:val="18"/>
          <w:szCs w:val="18"/>
        </w:rPr>
        <w:t> .</w:t>
      </w:r>
    </w:p>
    <w:p w:rsidR="00AE6F14" w:rsidRDefault="00AE6F14" w:rsidP="00AE6F14">
      <w:pPr>
        <w:shd w:val="clear" w:color="auto" w:fill="FFFFFF"/>
        <w:spacing w:after="240"/>
        <w:rPr>
          <w:rFonts w:ascii="Verdana" w:hAnsi="Verdana"/>
          <w:color w:val="494949"/>
          <w:sz w:val="18"/>
          <w:szCs w:val="18"/>
        </w:rPr>
      </w:pPr>
      <w:r>
        <w:rPr>
          <w:rFonts w:ascii="Verdana" w:hAnsi="Verdana"/>
          <w:color w:val="494949"/>
          <w:sz w:val="18"/>
          <w:szCs w:val="18"/>
        </w:rPr>
        <w:br/>
      </w:r>
    </w:p>
    <w:p w:rsidR="00AE6F14" w:rsidRDefault="00AE6F14" w:rsidP="00AE6F14">
      <w:pPr>
        <w:numPr>
          <w:ilvl w:val="0"/>
          <w:numId w:val="21"/>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Пусть y = x</w:t>
      </w:r>
      <w:r>
        <w:rPr>
          <w:rFonts w:ascii="Verdana" w:hAnsi="Verdana"/>
          <w:color w:val="494949"/>
          <w:sz w:val="18"/>
          <w:szCs w:val="18"/>
          <w:vertAlign w:val="superscript"/>
        </w:rPr>
        <w:t>2</w:t>
      </w:r>
      <w:r>
        <w:rPr>
          <w:rFonts w:ascii="Verdana" w:hAnsi="Verdana"/>
          <w:color w:val="494949"/>
          <w:sz w:val="18"/>
          <w:szCs w:val="18"/>
        </w:rPr>
        <w:t> – 3x</w:t>
      </w:r>
      <w:r>
        <w:rPr>
          <w:rFonts w:ascii="Verdana" w:hAnsi="Verdana"/>
          <w:color w:val="494949"/>
          <w:sz w:val="18"/>
          <w:szCs w:val="18"/>
          <w:vertAlign w:val="superscript"/>
        </w:rPr>
        <w:t>3</w:t>
      </w:r>
      <w:r>
        <w:rPr>
          <w:rFonts w:ascii="Verdana" w:hAnsi="Verdana"/>
          <w:color w:val="494949"/>
          <w:sz w:val="18"/>
          <w:szCs w:val="18"/>
        </w:rPr>
        <w:t>. Тогда y' = 2x – 9x</w:t>
      </w:r>
      <w:r>
        <w:rPr>
          <w:rFonts w:ascii="Verdana" w:hAnsi="Verdana"/>
          <w:color w:val="494949"/>
          <w:sz w:val="18"/>
          <w:szCs w:val="18"/>
          <w:vertAlign w:val="superscript"/>
        </w:rPr>
        <w:t>2</w:t>
      </w:r>
      <w:r>
        <w:rPr>
          <w:rFonts w:ascii="Verdana" w:hAnsi="Verdana"/>
          <w:color w:val="494949"/>
          <w:sz w:val="18"/>
          <w:szCs w:val="18"/>
        </w:rPr>
        <w:t xml:space="preserve"> и с помощью метода интервалов получаем, что y' </w:t>
      </w:r>
      <w:proofErr w:type="gramStart"/>
      <w:r>
        <w:rPr>
          <w:rFonts w:ascii="Verdana" w:hAnsi="Verdana"/>
          <w:color w:val="494949"/>
          <w:sz w:val="18"/>
          <w:szCs w:val="18"/>
        </w:rPr>
        <w:t>&lt; 0</w:t>
      </w:r>
      <w:proofErr w:type="gramEnd"/>
      <w:r>
        <w:rPr>
          <w:rFonts w:ascii="Verdana" w:hAnsi="Verdana"/>
          <w:color w:val="494949"/>
          <w:sz w:val="18"/>
          <w:szCs w:val="18"/>
        </w:rPr>
        <w:t xml:space="preserve"> при всех x&gt;2/9. Но 1/4&gt;2/9, следовательно, функция y(x) убывает на луче [1/4; +∞]. Это значит, что x</w:t>
      </w:r>
      <w:r>
        <w:rPr>
          <w:rFonts w:ascii="Verdana" w:hAnsi="Verdana"/>
          <w:color w:val="494949"/>
          <w:sz w:val="18"/>
          <w:szCs w:val="18"/>
          <w:vertAlign w:val="superscript"/>
        </w:rPr>
        <w:t>2</w:t>
      </w:r>
      <w:r>
        <w:rPr>
          <w:rFonts w:ascii="Verdana" w:hAnsi="Verdana"/>
          <w:color w:val="494949"/>
          <w:sz w:val="18"/>
          <w:szCs w:val="18"/>
        </w:rPr>
        <w:t> - 3x</w:t>
      </w:r>
      <w:r>
        <w:rPr>
          <w:rFonts w:ascii="Verdana" w:hAnsi="Verdana"/>
          <w:color w:val="494949"/>
          <w:sz w:val="18"/>
          <w:szCs w:val="18"/>
          <w:vertAlign w:val="superscript"/>
        </w:rPr>
        <w:t>3</w:t>
      </w:r>
      <w:r>
        <w:rPr>
          <w:rFonts w:ascii="Verdana" w:hAnsi="Verdana"/>
          <w:color w:val="494949"/>
          <w:sz w:val="18"/>
          <w:szCs w:val="18"/>
        </w:rPr>
        <w:t> </w:t>
      </w:r>
      <w:proofErr w:type="gramStart"/>
      <w:r>
        <w:rPr>
          <w:rFonts w:ascii="Verdana" w:hAnsi="Verdana"/>
          <w:color w:val="494949"/>
          <w:sz w:val="18"/>
          <w:szCs w:val="18"/>
        </w:rPr>
        <w:t>&lt; 1</w:t>
      </w:r>
      <w:proofErr w:type="gramEnd"/>
      <w:r>
        <w:rPr>
          <w:rFonts w:ascii="Verdana" w:hAnsi="Verdana"/>
          <w:color w:val="494949"/>
          <w:sz w:val="18"/>
          <w:szCs w:val="18"/>
        </w:rPr>
        <w:t>/16 - 3/64 = 1/64 &lt; 1/64.</w:t>
      </w:r>
    </w:p>
    <w:p w:rsidR="00AE6F14" w:rsidRDefault="00AE6F14" w:rsidP="00AE6F14">
      <w:pPr>
        <w:numPr>
          <w:ilvl w:val="0"/>
          <w:numId w:val="21"/>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 xml:space="preserve">Окружим каждый квадрат полоской шириной 1/2. Образующие фигуры тоже квадраты со стороной 1 + 2 x 1/2 = 2, имеют площадь равную 4. Их общая площадь равна 4 x 120 = 480, в то время как искомая площадь равна 500. Следовательно, найдется точка, которая не покрыта построенными квадратами, но это значит, что она удалена от данных квадратов не меньше чем на по всем направлениям. Круг </w:t>
      </w:r>
      <w:proofErr w:type="gramStart"/>
      <w:r>
        <w:rPr>
          <w:rFonts w:ascii="Verdana" w:hAnsi="Verdana"/>
          <w:color w:val="494949"/>
          <w:sz w:val="18"/>
          <w:szCs w:val="18"/>
        </w:rPr>
        <w:t>радиуса  с</w:t>
      </w:r>
      <w:proofErr w:type="gramEnd"/>
      <w:r>
        <w:rPr>
          <w:rFonts w:ascii="Verdana" w:hAnsi="Verdana"/>
          <w:color w:val="494949"/>
          <w:sz w:val="18"/>
          <w:szCs w:val="18"/>
        </w:rPr>
        <w:t xml:space="preserve"> центром в этой точке не имеет общих точек  ни с одним из квадратов.</w:t>
      </w:r>
    </w:p>
    <w:p w:rsidR="00AE6F14" w:rsidRDefault="00AE6F14" w:rsidP="00AE6F14">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 </w:t>
      </w:r>
    </w:p>
    <w:p w:rsidR="00AE6F14" w:rsidRDefault="00AE6F14"/>
    <w:p w:rsidR="00AE6F14" w:rsidRDefault="00AE6F14" w:rsidP="00AE6F14">
      <w:pPr>
        <w:pStyle w:val="2"/>
        <w:shd w:val="clear" w:color="auto" w:fill="FFFFFF"/>
        <w:spacing w:before="0" w:beforeAutospacing="0" w:after="0" w:afterAutospacing="0" w:line="374" w:lineRule="atLeast"/>
        <w:jc w:val="center"/>
        <w:rPr>
          <w:rFonts w:ascii="Helvetica" w:hAnsi="Helvetica" w:cs="Helvetica"/>
          <w:b w:val="0"/>
          <w:bCs w:val="0"/>
          <w:color w:val="494949"/>
          <w:sz w:val="29"/>
          <w:szCs w:val="29"/>
        </w:rPr>
      </w:pPr>
      <w:r>
        <w:rPr>
          <w:rFonts w:ascii="Helvetica" w:hAnsi="Helvetica" w:cs="Helvetica"/>
          <w:b w:val="0"/>
          <w:bCs w:val="0"/>
          <w:color w:val="494949"/>
          <w:sz w:val="29"/>
          <w:szCs w:val="29"/>
        </w:rPr>
        <w:t>Олимпиадные задачи 2 тура с решениями и ответами - 2007 год</w:t>
      </w:r>
    </w:p>
    <w:p w:rsidR="00AE6F14" w:rsidRDefault="00AE6F14" w:rsidP="00AE6F14">
      <w:pPr>
        <w:shd w:val="clear" w:color="auto" w:fill="FFFFFF"/>
        <w:jc w:val="center"/>
        <w:rPr>
          <w:rFonts w:ascii="Verdana" w:hAnsi="Verdana" w:cs="Times New Roman"/>
          <w:color w:val="494949"/>
          <w:sz w:val="18"/>
          <w:szCs w:val="18"/>
        </w:rPr>
      </w:pPr>
      <w:r>
        <w:rPr>
          <w:rFonts w:ascii="Verdana" w:hAnsi="Verdana"/>
          <w:color w:val="494949"/>
          <w:sz w:val="18"/>
          <w:szCs w:val="18"/>
        </w:rPr>
        <w:t> </w:t>
      </w:r>
    </w:p>
    <w:p w:rsidR="00AE6F14" w:rsidRDefault="00AE6F14" w:rsidP="00AE6F14">
      <w:pPr>
        <w:shd w:val="clear" w:color="auto" w:fill="FFFFFF"/>
        <w:jc w:val="center"/>
        <w:rPr>
          <w:rFonts w:ascii="Verdana" w:hAnsi="Verdana"/>
          <w:color w:val="494949"/>
          <w:sz w:val="18"/>
          <w:szCs w:val="18"/>
        </w:rPr>
      </w:pPr>
      <w:r>
        <w:rPr>
          <w:rFonts w:ascii="Verdana" w:hAnsi="Verdana"/>
          <w:b/>
          <w:bCs/>
          <w:color w:val="494949"/>
          <w:sz w:val="18"/>
          <w:szCs w:val="18"/>
        </w:rPr>
        <w:t>6 класс</w:t>
      </w:r>
    </w:p>
    <w:p w:rsidR="00AE6F14" w:rsidRDefault="00AE6F14" w:rsidP="00AE6F14">
      <w:pPr>
        <w:shd w:val="clear" w:color="auto" w:fill="FFFFFF"/>
        <w:jc w:val="center"/>
        <w:rPr>
          <w:rFonts w:ascii="Verdana" w:hAnsi="Verdana"/>
          <w:color w:val="494949"/>
          <w:sz w:val="18"/>
          <w:szCs w:val="18"/>
        </w:rPr>
      </w:pPr>
      <w:r>
        <w:rPr>
          <w:rFonts w:ascii="Verdana" w:hAnsi="Verdana"/>
          <w:color w:val="494949"/>
          <w:sz w:val="18"/>
          <w:szCs w:val="18"/>
        </w:rPr>
        <w:t> </w:t>
      </w:r>
    </w:p>
    <w:p w:rsidR="00AE6F14" w:rsidRDefault="00AE6F14" w:rsidP="00AE6F14">
      <w:pPr>
        <w:numPr>
          <w:ilvl w:val="0"/>
          <w:numId w:val="22"/>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Если Коля купит 11 тетрадей, то у него останется 7 рублей, а на покупку 15 тетрадей ему не хватит 5 рублей. Сколько денег у Николая? Ответ обоснуйте.</w:t>
      </w:r>
    </w:p>
    <w:p w:rsidR="00AE6F14" w:rsidRDefault="00AE6F14" w:rsidP="00AE6F14">
      <w:pPr>
        <w:numPr>
          <w:ilvl w:val="0"/>
          <w:numId w:val="22"/>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Какова последняя цифра ответа 2003 · 2005 · 2007 – 2000 · 2008? Ответ обоснуйте.</w:t>
      </w:r>
    </w:p>
    <w:p w:rsidR="00AE6F14" w:rsidRDefault="00AE6F14" w:rsidP="00AE6F14">
      <w:pPr>
        <w:numPr>
          <w:ilvl w:val="0"/>
          <w:numId w:val="22"/>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Как разложить семь алмазов в четыре одинаковые шкатулки, чтобы вес всех шкатулок получился одинаковым, если вес алмазов 1, 2, 3, 4, 5, 6, 7. граммов. Ответ обоснуйте.</w:t>
      </w:r>
    </w:p>
    <w:p w:rsidR="00AE6F14" w:rsidRDefault="00AE6F14" w:rsidP="00AE6F14">
      <w:pPr>
        <w:numPr>
          <w:ilvl w:val="0"/>
          <w:numId w:val="22"/>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На одной чаше весов лежит кусок мыла, на другой 2/3   такого же куска и еще 2/3 кг. Сколько весит весь кусок мыла? Ответ обоснуйте.</w:t>
      </w:r>
    </w:p>
    <w:p w:rsidR="00AE6F14" w:rsidRDefault="00AE6F14" w:rsidP="00AE6F14">
      <w:pPr>
        <w:numPr>
          <w:ilvl w:val="0"/>
          <w:numId w:val="22"/>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 xml:space="preserve">Четыре ученика – Витя, Петя, Юра и Сергей – заняли на математической </w:t>
      </w:r>
      <w:proofErr w:type="gramStart"/>
      <w:r>
        <w:rPr>
          <w:rFonts w:ascii="Verdana" w:hAnsi="Verdana"/>
          <w:color w:val="494949"/>
          <w:sz w:val="18"/>
          <w:szCs w:val="18"/>
        </w:rPr>
        <w:t>Олимпиаде  четыре</w:t>
      </w:r>
      <w:proofErr w:type="gramEnd"/>
      <w:r>
        <w:rPr>
          <w:rFonts w:ascii="Verdana" w:hAnsi="Verdana"/>
          <w:color w:val="494949"/>
          <w:sz w:val="18"/>
          <w:szCs w:val="18"/>
        </w:rPr>
        <w:t xml:space="preserve"> первых места. На вопрос, какие места они заняли, были даны ответы:</w:t>
      </w:r>
    </w:p>
    <w:p w:rsidR="00AE6F14" w:rsidRDefault="00AE6F14" w:rsidP="00AE6F14">
      <w:pPr>
        <w:shd w:val="clear" w:color="auto" w:fill="FFFFFF"/>
        <w:spacing w:after="0"/>
        <w:jc w:val="both"/>
        <w:rPr>
          <w:rFonts w:ascii="Verdana" w:hAnsi="Verdana"/>
          <w:color w:val="494949"/>
          <w:sz w:val="18"/>
          <w:szCs w:val="18"/>
        </w:rPr>
      </w:pPr>
      <w:proofErr w:type="gramStart"/>
      <w:r>
        <w:rPr>
          <w:rFonts w:ascii="Verdana" w:hAnsi="Verdana"/>
          <w:color w:val="494949"/>
          <w:sz w:val="18"/>
          <w:szCs w:val="18"/>
        </w:rPr>
        <w:t xml:space="preserve">а)   </w:t>
      </w:r>
      <w:proofErr w:type="gramEnd"/>
      <w:r>
        <w:rPr>
          <w:rFonts w:ascii="Verdana" w:hAnsi="Verdana"/>
          <w:color w:val="494949"/>
          <w:sz w:val="18"/>
          <w:szCs w:val="18"/>
        </w:rPr>
        <w:t>Петя – второе, Витя – третье;</w:t>
      </w:r>
    </w:p>
    <w:p w:rsidR="00AE6F14" w:rsidRDefault="00AE6F14" w:rsidP="00AE6F14">
      <w:pPr>
        <w:shd w:val="clear" w:color="auto" w:fill="FFFFFF"/>
        <w:jc w:val="both"/>
        <w:rPr>
          <w:rFonts w:ascii="Verdana" w:hAnsi="Verdana"/>
          <w:color w:val="494949"/>
          <w:sz w:val="18"/>
          <w:szCs w:val="18"/>
        </w:rPr>
      </w:pPr>
      <w:proofErr w:type="gramStart"/>
      <w:r>
        <w:rPr>
          <w:rFonts w:ascii="Verdana" w:hAnsi="Verdana"/>
          <w:color w:val="494949"/>
          <w:sz w:val="18"/>
          <w:szCs w:val="18"/>
        </w:rPr>
        <w:t xml:space="preserve">б)   </w:t>
      </w:r>
      <w:proofErr w:type="gramEnd"/>
      <w:r>
        <w:rPr>
          <w:rFonts w:ascii="Verdana" w:hAnsi="Verdana"/>
          <w:color w:val="494949"/>
          <w:sz w:val="18"/>
          <w:szCs w:val="18"/>
        </w:rPr>
        <w:t>Сергей – второе, Петя – первое;</w:t>
      </w:r>
    </w:p>
    <w:p w:rsidR="00AE6F14" w:rsidRDefault="00AE6F14" w:rsidP="00AE6F14">
      <w:pPr>
        <w:shd w:val="clear" w:color="auto" w:fill="FFFFFF"/>
        <w:jc w:val="both"/>
        <w:rPr>
          <w:rFonts w:ascii="Verdana" w:hAnsi="Verdana"/>
          <w:color w:val="494949"/>
          <w:sz w:val="18"/>
          <w:szCs w:val="18"/>
        </w:rPr>
      </w:pPr>
      <w:proofErr w:type="gramStart"/>
      <w:r>
        <w:rPr>
          <w:rFonts w:ascii="Verdana" w:hAnsi="Verdana"/>
          <w:color w:val="494949"/>
          <w:sz w:val="18"/>
          <w:szCs w:val="18"/>
        </w:rPr>
        <w:t xml:space="preserve">в)   </w:t>
      </w:r>
      <w:proofErr w:type="gramEnd"/>
      <w:r>
        <w:rPr>
          <w:rFonts w:ascii="Verdana" w:hAnsi="Verdana"/>
          <w:color w:val="494949"/>
          <w:sz w:val="18"/>
          <w:szCs w:val="18"/>
        </w:rPr>
        <w:t>Юра – второе, Витя – четвертое.</w:t>
      </w:r>
    </w:p>
    <w:p w:rsidR="00AE6F14" w:rsidRDefault="00AE6F14" w:rsidP="00AE6F14">
      <w:pPr>
        <w:shd w:val="clear" w:color="auto" w:fill="FFFFFF"/>
        <w:jc w:val="both"/>
        <w:rPr>
          <w:rFonts w:ascii="Verdana" w:hAnsi="Verdana"/>
          <w:color w:val="494949"/>
          <w:sz w:val="18"/>
          <w:szCs w:val="18"/>
        </w:rPr>
      </w:pPr>
      <w:r>
        <w:rPr>
          <w:rFonts w:ascii="Verdana" w:hAnsi="Verdana"/>
          <w:color w:val="494949"/>
          <w:sz w:val="18"/>
          <w:szCs w:val="18"/>
        </w:rPr>
        <w:t>Укажите, кто какое место занял, если в каждом ответе правильна лишь одна часть. Ответ обоснуйте.</w:t>
      </w:r>
    </w:p>
    <w:p w:rsidR="00AE6F14" w:rsidRDefault="00AE6F14" w:rsidP="00AE6F14">
      <w:pPr>
        <w:shd w:val="clear" w:color="auto" w:fill="FFFFFF"/>
        <w:rPr>
          <w:rFonts w:ascii="Verdana" w:hAnsi="Verdana"/>
          <w:color w:val="494949"/>
          <w:sz w:val="18"/>
          <w:szCs w:val="18"/>
        </w:rPr>
      </w:pPr>
      <w:r>
        <w:rPr>
          <w:rFonts w:ascii="Verdana" w:hAnsi="Verdana"/>
          <w:color w:val="494949"/>
          <w:sz w:val="18"/>
          <w:szCs w:val="18"/>
        </w:rPr>
        <w:t> </w:t>
      </w:r>
    </w:p>
    <w:p w:rsidR="00AE6F14" w:rsidRDefault="00AE6F14" w:rsidP="00AE6F14">
      <w:pPr>
        <w:shd w:val="clear" w:color="auto" w:fill="FFFFFF"/>
        <w:jc w:val="center"/>
        <w:rPr>
          <w:rFonts w:ascii="Verdana" w:hAnsi="Verdana"/>
          <w:color w:val="494949"/>
          <w:sz w:val="18"/>
          <w:szCs w:val="18"/>
        </w:rPr>
      </w:pPr>
      <w:r>
        <w:rPr>
          <w:rFonts w:ascii="Verdana" w:hAnsi="Verdana"/>
          <w:b/>
          <w:bCs/>
          <w:color w:val="494949"/>
          <w:sz w:val="18"/>
          <w:szCs w:val="18"/>
        </w:rPr>
        <w:t>7 класс</w:t>
      </w:r>
    </w:p>
    <w:p w:rsidR="00AE6F14" w:rsidRDefault="00AE6F14" w:rsidP="00AE6F14">
      <w:pPr>
        <w:shd w:val="clear" w:color="auto" w:fill="FFFFFF"/>
        <w:jc w:val="center"/>
        <w:rPr>
          <w:rFonts w:ascii="Verdana" w:hAnsi="Verdana"/>
          <w:color w:val="494949"/>
          <w:sz w:val="18"/>
          <w:szCs w:val="18"/>
        </w:rPr>
      </w:pPr>
      <w:r>
        <w:rPr>
          <w:rFonts w:ascii="Verdana" w:hAnsi="Verdana"/>
          <w:b/>
          <w:bCs/>
          <w:color w:val="494949"/>
          <w:sz w:val="18"/>
          <w:szCs w:val="18"/>
        </w:rPr>
        <w:t> </w:t>
      </w:r>
    </w:p>
    <w:p w:rsidR="00AE6F14" w:rsidRDefault="00AE6F14" w:rsidP="00AE6F14">
      <w:pPr>
        <w:numPr>
          <w:ilvl w:val="0"/>
          <w:numId w:val="23"/>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Не выполняя деления, выясните, делится ли значение выражения 37 · 124 + 21 · 124 + 58 · 554 на 678. Ответ обоснуйте.</w:t>
      </w:r>
    </w:p>
    <w:p w:rsidR="00AE6F14" w:rsidRDefault="00AE6F14" w:rsidP="00AE6F14">
      <w:pPr>
        <w:numPr>
          <w:ilvl w:val="0"/>
          <w:numId w:val="23"/>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Средний возраст 11 игроков футбольной команды 22 года. Когда одного игрока удалили с поля, средний возраст оставшихся игроков составил 21 год. Сколько лет удаленному игроку? Ответ обоснуйте.</w:t>
      </w:r>
    </w:p>
    <w:p w:rsidR="00AE6F14" w:rsidRDefault="00AE6F14" w:rsidP="00AE6F14">
      <w:pPr>
        <w:numPr>
          <w:ilvl w:val="0"/>
          <w:numId w:val="23"/>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 xml:space="preserve">Какова сумма всех цифр, используемых для записи всех натуральных чисел от 1 </w:t>
      </w:r>
      <w:proofErr w:type="gramStart"/>
      <w:r>
        <w:rPr>
          <w:rFonts w:ascii="Verdana" w:hAnsi="Verdana"/>
          <w:color w:val="494949"/>
          <w:sz w:val="18"/>
          <w:szCs w:val="18"/>
        </w:rPr>
        <w:t>до  1</w:t>
      </w:r>
      <w:proofErr w:type="gramEnd"/>
      <w:r>
        <w:rPr>
          <w:rFonts w:ascii="Verdana" w:hAnsi="Verdana"/>
          <w:color w:val="494949"/>
          <w:sz w:val="18"/>
          <w:szCs w:val="18"/>
        </w:rPr>
        <w:t> 000 000? Ответ обоснуйте.</w:t>
      </w:r>
    </w:p>
    <w:p w:rsidR="00AE6F14" w:rsidRDefault="00AE6F14" w:rsidP="00AE6F14">
      <w:pPr>
        <w:numPr>
          <w:ilvl w:val="0"/>
          <w:numId w:val="23"/>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2% натурального числа </w:t>
      </w:r>
      <w:r>
        <w:rPr>
          <w:rFonts w:ascii="Verdana" w:hAnsi="Verdana"/>
          <w:i/>
          <w:iCs/>
          <w:color w:val="494949"/>
          <w:sz w:val="18"/>
          <w:szCs w:val="18"/>
        </w:rPr>
        <w:t>А</w:t>
      </w:r>
      <w:r>
        <w:rPr>
          <w:rFonts w:ascii="Verdana" w:hAnsi="Verdana"/>
          <w:color w:val="494949"/>
          <w:sz w:val="18"/>
          <w:szCs w:val="18"/>
        </w:rPr>
        <w:t> больше, чем 3% натурального числа </w:t>
      </w:r>
      <w:r>
        <w:rPr>
          <w:rFonts w:ascii="Verdana" w:hAnsi="Verdana"/>
          <w:i/>
          <w:iCs/>
          <w:color w:val="494949"/>
          <w:sz w:val="18"/>
          <w:szCs w:val="18"/>
        </w:rPr>
        <w:t>В</w:t>
      </w:r>
      <w:r>
        <w:rPr>
          <w:rFonts w:ascii="Verdana" w:hAnsi="Verdana"/>
          <w:color w:val="494949"/>
          <w:sz w:val="18"/>
          <w:szCs w:val="18"/>
        </w:rPr>
        <w:t xml:space="preserve">. Верно ли, </w:t>
      </w:r>
      <w:proofErr w:type="gramStart"/>
      <w:r>
        <w:rPr>
          <w:rFonts w:ascii="Verdana" w:hAnsi="Verdana"/>
          <w:color w:val="494949"/>
          <w:sz w:val="18"/>
          <w:szCs w:val="18"/>
        </w:rPr>
        <w:t>что  5</w:t>
      </w:r>
      <w:proofErr w:type="gramEnd"/>
      <w:r>
        <w:rPr>
          <w:rFonts w:ascii="Verdana" w:hAnsi="Verdana"/>
          <w:color w:val="494949"/>
          <w:sz w:val="18"/>
          <w:szCs w:val="18"/>
        </w:rPr>
        <w:t>%  числа  </w:t>
      </w:r>
      <w:r>
        <w:rPr>
          <w:rFonts w:ascii="Verdana" w:hAnsi="Verdana"/>
          <w:i/>
          <w:iCs/>
          <w:color w:val="494949"/>
          <w:sz w:val="18"/>
          <w:szCs w:val="18"/>
        </w:rPr>
        <w:t>А </w:t>
      </w:r>
      <w:r>
        <w:rPr>
          <w:rFonts w:ascii="Verdana" w:hAnsi="Verdana"/>
          <w:color w:val="494949"/>
          <w:sz w:val="18"/>
          <w:szCs w:val="18"/>
        </w:rPr>
        <w:t> больше, чем  7%  числа </w:t>
      </w:r>
      <w:r>
        <w:rPr>
          <w:rFonts w:ascii="Verdana" w:hAnsi="Verdana"/>
          <w:i/>
          <w:iCs/>
          <w:color w:val="494949"/>
          <w:sz w:val="18"/>
          <w:szCs w:val="18"/>
        </w:rPr>
        <w:t>В</w:t>
      </w:r>
      <w:r>
        <w:rPr>
          <w:rFonts w:ascii="Verdana" w:hAnsi="Verdana"/>
          <w:color w:val="494949"/>
          <w:sz w:val="18"/>
          <w:szCs w:val="18"/>
        </w:rPr>
        <w:t>?  Ответ обоснуйте.</w:t>
      </w:r>
    </w:p>
    <w:p w:rsidR="00AE6F14" w:rsidRDefault="00AE6F14" w:rsidP="00AE6F14">
      <w:pPr>
        <w:numPr>
          <w:ilvl w:val="0"/>
          <w:numId w:val="23"/>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Ваня, Петя, Саша и Коля носят фамилии, начинающиеся на буквы В, П, С и К.  Известно, что </w:t>
      </w:r>
    </w:p>
    <w:p w:rsidR="00AE6F14" w:rsidRDefault="00AE6F14" w:rsidP="00AE6F14">
      <w:pPr>
        <w:shd w:val="clear" w:color="auto" w:fill="FFFFFF"/>
        <w:spacing w:after="0"/>
        <w:jc w:val="both"/>
        <w:rPr>
          <w:rFonts w:ascii="Verdana" w:hAnsi="Verdana"/>
          <w:color w:val="494949"/>
          <w:sz w:val="18"/>
          <w:szCs w:val="18"/>
        </w:rPr>
      </w:pPr>
      <w:proofErr w:type="spellStart"/>
      <w:r>
        <w:rPr>
          <w:rFonts w:ascii="Verdana" w:hAnsi="Verdana"/>
          <w:i/>
          <w:iCs/>
          <w:color w:val="494949"/>
          <w:sz w:val="18"/>
          <w:szCs w:val="18"/>
        </w:rPr>
        <w:t>a.</w:t>
      </w:r>
      <w:r>
        <w:rPr>
          <w:rFonts w:ascii="Verdana" w:hAnsi="Verdana"/>
          <w:color w:val="494949"/>
          <w:sz w:val="18"/>
          <w:szCs w:val="18"/>
        </w:rPr>
        <w:t>Ваня</w:t>
      </w:r>
      <w:proofErr w:type="spellEnd"/>
      <w:r>
        <w:rPr>
          <w:rFonts w:ascii="Verdana" w:hAnsi="Verdana"/>
          <w:color w:val="494949"/>
          <w:sz w:val="18"/>
          <w:szCs w:val="18"/>
        </w:rPr>
        <w:t xml:space="preserve"> и С. – отличники;</w:t>
      </w:r>
    </w:p>
    <w:p w:rsidR="00AE6F14" w:rsidRDefault="00AE6F14" w:rsidP="00AE6F14">
      <w:pPr>
        <w:shd w:val="clear" w:color="auto" w:fill="FFFFFF"/>
        <w:jc w:val="both"/>
        <w:rPr>
          <w:rFonts w:ascii="Verdana" w:hAnsi="Verdana"/>
          <w:color w:val="494949"/>
          <w:sz w:val="18"/>
          <w:szCs w:val="18"/>
        </w:rPr>
      </w:pPr>
      <w:proofErr w:type="spellStart"/>
      <w:r>
        <w:rPr>
          <w:rFonts w:ascii="Verdana" w:hAnsi="Verdana"/>
          <w:i/>
          <w:iCs/>
          <w:color w:val="494949"/>
          <w:sz w:val="18"/>
          <w:szCs w:val="18"/>
        </w:rPr>
        <w:t>b.</w:t>
      </w:r>
      <w:r>
        <w:rPr>
          <w:rFonts w:ascii="Verdana" w:hAnsi="Verdana"/>
          <w:color w:val="494949"/>
          <w:sz w:val="18"/>
          <w:szCs w:val="18"/>
        </w:rPr>
        <w:t>Петя</w:t>
      </w:r>
      <w:proofErr w:type="spellEnd"/>
      <w:r>
        <w:rPr>
          <w:rFonts w:ascii="Verdana" w:hAnsi="Verdana"/>
          <w:color w:val="494949"/>
          <w:sz w:val="18"/>
          <w:szCs w:val="18"/>
        </w:rPr>
        <w:t xml:space="preserve"> и В. – троечники;</w:t>
      </w:r>
    </w:p>
    <w:p w:rsidR="00AE6F14" w:rsidRDefault="00AE6F14" w:rsidP="00AE6F14">
      <w:pPr>
        <w:shd w:val="clear" w:color="auto" w:fill="FFFFFF"/>
        <w:jc w:val="both"/>
        <w:rPr>
          <w:rFonts w:ascii="Verdana" w:hAnsi="Verdana"/>
          <w:color w:val="494949"/>
          <w:sz w:val="18"/>
          <w:szCs w:val="18"/>
        </w:rPr>
      </w:pPr>
      <w:proofErr w:type="spellStart"/>
      <w:r>
        <w:rPr>
          <w:rFonts w:ascii="Verdana" w:hAnsi="Verdana"/>
          <w:i/>
          <w:iCs/>
          <w:color w:val="494949"/>
          <w:sz w:val="18"/>
          <w:szCs w:val="18"/>
        </w:rPr>
        <w:t>c.</w:t>
      </w:r>
      <w:r>
        <w:rPr>
          <w:rFonts w:ascii="Verdana" w:hAnsi="Verdana"/>
          <w:color w:val="494949"/>
          <w:sz w:val="18"/>
          <w:szCs w:val="18"/>
        </w:rPr>
        <w:t>В</w:t>
      </w:r>
      <w:proofErr w:type="spellEnd"/>
      <w:r>
        <w:rPr>
          <w:rFonts w:ascii="Verdana" w:hAnsi="Verdana"/>
          <w:color w:val="494949"/>
          <w:sz w:val="18"/>
          <w:szCs w:val="18"/>
        </w:rPr>
        <w:t>. ростом выше П.;</w:t>
      </w:r>
    </w:p>
    <w:p w:rsidR="00AE6F14" w:rsidRDefault="00AE6F14" w:rsidP="00AE6F14">
      <w:pPr>
        <w:shd w:val="clear" w:color="auto" w:fill="FFFFFF"/>
        <w:jc w:val="both"/>
        <w:rPr>
          <w:rFonts w:ascii="Verdana" w:hAnsi="Verdana"/>
          <w:color w:val="494949"/>
          <w:sz w:val="18"/>
          <w:szCs w:val="18"/>
        </w:rPr>
      </w:pPr>
      <w:proofErr w:type="spellStart"/>
      <w:r>
        <w:rPr>
          <w:rFonts w:ascii="Verdana" w:hAnsi="Verdana"/>
          <w:i/>
          <w:iCs/>
          <w:color w:val="494949"/>
          <w:sz w:val="18"/>
          <w:szCs w:val="18"/>
        </w:rPr>
        <w:lastRenderedPageBreak/>
        <w:t>d.</w:t>
      </w:r>
      <w:r>
        <w:rPr>
          <w:rFonts w:ascii="Verdana" w:hAnsi="Verdana"/>
          <w:color w:val="494949"/>
          <w:sz w:val="18"/>
          <w:szCs w:val="18"/>
        </w:rPr>
        <w:t>Коля</w:t>
      </w:r>
      <w:proofErr w:type="spellEnd"/>
      <w:r>
        <w:rPr>
          <w:rFonts w:ascii="Verdana" w:hAnsi="Verdana"/>
          <w:color w:val="494949"/>
          <w:sz w:val="18"/>
          <w:szCs w:val="18"/>
        </w:rPr>
        <w:t xml:space="preserve"> ростом ниже П.;</w:t>
      </w:r>
    </w:p>
    <w:p w:rsidR="00AE6F14" w:rsidRDefault="00AE6F14" w:rsidP="00AE6F14">
      <w:pPr>
        <w:shd w:val="clear" w:color="auto" w:fill="FFFFFF"/>
        <w:jc w:val="both"/>
        <w:rPr>
          <w:rFonts w:ascii="Verdana" w:hAnsi="Verdana"/>
          <w:color w:val="494949"/>
          <w:sz w:val="18"/>
          <w:szCs w:val="18"/>
        </w:rPr>
      </w:pPr>
      <w:proofErr w:type="spellStart"/>
      <w:r>
        <w:rPr>
          <w:rFonts w:ascii="Verdana" w:hAnsi="Verdana"/>
          <w:i/>
          <w:iCs/>
          <w:color w:val="494949"/>
          <w:sz w:val="18"/>
          <w:szCs w:val="18"/>
        </w:rPr>
        <w:t>e.</w:t>
      </w:r>
      <w:r>
        <w:rPr>
          <w:rFonts w:ascii="Verdana" w:hAnsi="Verdana"/>
          <w:color w:val="494949"/>
          <w:sz w:val="18"/>
          <w:szCs w:val="18"/>
        </w:rPr>
        <w:t>Саша</w:t>
      </w:r>
      <w:proofErr w:type="spellEnd"/>
      <w:r>
        <w:rPr>
          <w:rFonts w:ascii="Verdana" w:hAnsi="Verdana"/>
          <w:color w:val="494949"/>
          <w:sz w:val="18"/>
          <w:szCs w:val="18"/>
        </w:rPr>
        <w:t xml:space="preserve"> и Петя имеют одинаковый рост.</w:t>
      </w:r>
    </w:p>
    <w:p w:rsidR="00AE6F14" w:rsidRDefault="00AE6F14" w:rsidP="00AE6F14">
      <w:pPr>
        <w:shd w:val="clear" w:color="auto" w:fill="FFFFFF"/>
        <w:jc w:val="both"/>
        <w:rPr>
          <w:rFonts w:ascii="Verdana" w:hAnsi="Verdana"/>
          <w:color w:val="494949"/>
          <w:sz w:val="18"/>
          <w:szCs w:val="18"/>
        </w:rPr>
      </w:pPr>
      <w:r>
        <w:rPr>
          <w:rFonts w:ascii="Verdana" w:hAnsi="Verdana"/>
          <w:color w:val="494949"/>
          <w:sz w:val="18"/>
          <w:szCs w:val="18"/>
        </w:rPr>
        <w:t>На какую букву начинается фамилия каждого мальчика? Ответ обоснуйте.</w:t>
      </w:r>
    </w:p>
    <w:p w:rsidR="00AE6F14" w:rsidRDefault="00AE6F14" w:rsidP="00AE6F14">
      <w:pPr>
        <w:shd w:val="clear" w:color="auto" w:fill="FFFFFF"/>
        <w:jc w:val="both"/>
        <w:rPr>
          <w:rFonts w:ascii="Verdana" w:hAnsi="Verdana"/>
          <w:color w:val="494949"/>
          <w:sz w:val="18"/>
          <w:szCs w:val="18"/>
        </w:rPr>
      </w:pPr>
      <w:r>
        <w:rPr>
          <w:rFonts w:ascii="Verdana" w:hAnsi="Verdana"/>
          <w:color w:val="494949"/>
          <w:sz w:val="18"/>
          <w:szCs w:val="18"/>
        </w:rPr>
        <w:t> </w:t>
      </w:r>
    </w:p>
    <w:p w:rsidR="00AE6F14" w:rsidRDefault="00AE6F14" w:rsidP="00AE6F14">
      <w:pPr>
        <w:shd w:val="clear" w:color="auto" w:fill="FFFFFF"/>
        <w:jc w:val="center"/>
        <w:rPr>
          <w:rFonts w:ascii="Verdana" w:hAnsi="Verdana"/>
          <w:color w:val="494949"/>
          <w:sz w:val="18"/>
          <w:szCs w:val="18"/>
        </w:rPr>
      </w:pPr>
      <w:r>
        <w:rPr>
          <w:rFonts w:ascii="Verdana" w:hAnsi="Verdana"/>
          <w:b/>
          <w:bCs/>
          <w:color w:val="494949"/>
          <w:sz w:val="18"/>
          <w:szCs w:val="18"/>
        </w:rPr>
        <w:t>8 класс</w:t>
      </w:r>
    </w:p>
    <w:p w:rsidR="00AE6F14" w:rsidRDefault="00AE6F14" w:rsidP="00AE6F14">
      <w:pPr>
        <w:shd w:val="clear" w:color="auto" w:fill="FFFFFF"/>
        <w:jc w:val="center"/>
        <w:rPr>
          <w:rFonts w:ascii="Verdana" w:hAnsi="Verdana"/>
          <w:color w:val="494949"/>
          <w:sz w:val="18"/>
          <w:szCs w:val="18"/>
        </w:rPr>
      </w:pPr>
      <w:r>
        <w:rPr>
          <w:rFonts w:ascii="Verdana" w:hAnsi="Verdana"/>
          <w:b/>
          <w:bCs/>
          <w:color w:val="494949"/>
          <w:sz w:val="18"/>
          <w:szCs w:val="18"/>
        </w:rPr>
        <w:t> </w:t>
      </w:r>
    </w:p>
    <w:p w:rsidR="00AE6F14" w:rsidRDefault="00AE6F14" w:rsidP="00AE6F14">
      <w:pPr>
        <w:numPr>
          <w:ilvl w:val="0"/>
          <w:numId w:val="24"/>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Решите уравнение |x - 2007| = 2.</w:t>
      </w:r>
    </w:p>
    <w:p w:rsidR="00AE6F14" w:rsidRDefault="00AE6F14" w:rsidP="00AE6F14">
      <w:pPr>
        <w:numPr>
          <w:ilvl w:val="0"/>
          <w:numId w:val="24"/>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Какова сумма всех цифр, используемых для записи всех натуральных чисел от 1 до 1 000 000? Ответ обоснуйте.</w:t>
      </w:r>
    </w:p>
    <w:p w:rsidR="00AE6F14" w:rsidRDefault="00AE6F14" w:rsidP="00AE6F14">
      <w:pPr>
        <w:numPr>
          <w:ilvl w:val="0"/>
          <w:numId w:val="24"/>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В школе все учащиеся сидят за партами по двое, причем у 60% мальчиков сосед по парте - тоже мальчик, а у 20% девочек сосед по парте - тоже девочка. Сколько процентов учащихся этой школы составляют девочки?</w:t>
      </w:r>
    </w:p>
    <w:p w:rsidR="00AE6F14" w:rsidRDefault="00AE6F14" w:rsidP="00AE6F14">
      <w:pPr>
        <w:numPr>
          <w:ilvl w:val="0"/>
          <w:numId w:val="24"/>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Дана белая доска размером 100 x 100 клеток. Двое по очереди красят ее клетки в черный цвет, причем первый всегда закрашивает квадрат 2 x 2, а второй три клетки, образующие «уголок». Уже покрашенную клетку второй раз красить нельзя. Проигрывает тот, кто не может сделать очередной ход. Кто выиграет при правильной игре: первый или второй? Ответ обоснуйте.</w:t>
      </w:r>
    </w:p>
    <w:p w:rsidR="00AE6F14" w:rsidRDefault="00AE6F14" w:rsidP="00AE6F14">
      <w:pPr>
        <w:numPr>
          <w:ilvl w:val="0"/>
          <w:numId w:val="24"/>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Найдите сумму внешних углов выпуклого 2007-угольника. Ответ обоснуйте.</w:t>
      </w:r>
    </w:p>
    <w:p w:rsidR="00AE6F14" w:rsidRDefault="00AE6F14" w:rsidP="00AE6F14">
      <w:pPr>
        <w:shd w:val="clear" w:color="auto" w:fill="FFFFFF"/>
        <w:spacing w:after="0"/>
        <w:jc w:val="center"/>
        <w:rPr>
          <w:rFonts w:ascii="Verdana" w:hAnsi="Verdana"/>
          <w:color w:val="494949"/>
          <w:sz w:val="18"/>
          <w:szCs w:val="18"/>
        </w:rPr>
      </w:pPr>
      <w:r>
        <w:rPr>
          <w:rFonts w:ascii="Verdana" w:hAnsi="Verdana"/>
          <w:b/>
          <w:bCs/>
          <w:color w:val="494949"/>
          <w:sz w:val="18"/>
          <w:szCs w:val="18"/>
        </w:rPr>
        <w:t>9 класс</w:t>
      </w:r>
    </w:p>
    <w:p w:rsidR="00AE6F14" w:rsidRDefault="00AE6F14" w:rsidP="00AE6F14">
      <w:pPr>
        <w:numPr>
          <w:ilvl w:val="0"/>
          <w:numId w:val="25"/>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 xml:space="preserve">В параллелограмме АВС биссектриса угла С пересекает сторону А в точке М и прямую </w:t>
      </w:r>
      <w:proofErr w:type="gramStart"/>
      <w:r>
        <w:rPr>
          <w:rFonts w:ascii="Verdana" w:hAnsi="Verdana"/>
          <w:color w:val="494949"/>
          <w:sz w:val="18"/>
          <w:szCs w:val="18"/>
        </w:rPr>
        <w:t>АВ  в</w:t>
      </w:r>
      <w:proofErr w:type="gramEnd"/>
      <w:r>
        <w:rPr>
          <w:rFonts w:ascii="Verdana" w:hAnsi="Verdana"/>
          <w:color w:val="494949"/>
          <w:sz w:val="18"/>
          <w:szCs w:val="18"/>
        </w:rPr>
        <w:t xml:space="preserve"> точке К. Найдите периметр параллелограмма, если АК = 12, СМ = 24, МК = 18.</w:t>
      </w:r>
    </w:p>
    <w:p w:rsidR="00AE6F14" w:rsidRDefault="00AE6F14" w:rsidP="00AE6F14">
      <w:pPr>
        <w:numPr>
          <w:ilvl w:val="0"/>
          <w:numId w:val="25"/>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Постройте график функции y = |x - 1| - |2 - x| + 2.</w:t>
      </w:r>
    </w:p>
    <w:p w:rsidR="00AE6F14" w:rsidRDefault="00AE6F14" w:rsidP="00AE6F14">
      <w:pPr>
        <w:numPr>
          <w:ilvl w:val="0"/>
          <w:numId w:val="25"/>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Вычислите </w:t>
      </w:r>
      <w:r>
        <w:rPr>
          <w:rFonts w:ascii="Verdana" w:hAnsi="Verdana"/>
          <w:noProof/>
          <w:color w:val="494949"/>
          <w:sz w:val="18"/>
          <w:szCs w:val="18"/>
          <w:lang w:eastAsia="ru-RU"/>
        </w:rPr>
        <w:drawing>
          <wp:inline distT="0" distB="0" distL="0" distR="0">
            <wp:extent cx="1352550" cy="190500"/>
            <wp:effectExtent l="0" t="0" r="0" b="0"/>
            <wp:docPr id="21" name="Рисунок 21" descr="Вычисли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ычислит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2550" cy="190500"/>
                    </a:xfrm>
                    <a:prstGeom prst="rect">
                      <a:avLst/>
                    </a:prstGeom>
                    <a:noFill/>
                    <a:ln>
                      <a:noFill/>
                    </a:ln>
                  </pic:spPr>
                </pic:pic>
              </a:graphicData>
            </a:graphic>
          </wp:inline>
        </w:drawing>
      </w:r>
      <w:r>
        <w:rPr>
          <w:rFonts w:ascii="Verdana" w:hAnsi="Verdana"/>
          <w:color w:val="494949"/>
          <w:sz w:val="18"/>
          <w:szCs w:val="18"/>
        </w:rPr>
        <w:t> .</w:t>
      </w:r>
    </w:p>
    <w:p w:rsidR="00AE6F14" w:rsidRDefault="00AE6F14" w:rsidP="00AE6F14">
      <w:pPr>
        <w:numPr>
          <w:ilvl w:val="0"/>
          <w:numId w:val="25"/>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Решите уравнение x</w:t>
      </w:r>
      <w:r>
        <w:rPr>
          <w:rFonts w:ascii="Verdana" w:hAnsi="Verdana"/>
          <w:color w:val="494949"/>
          <w:sz w:val="18"/>
          <w:szCs w:val="18"/>
          <w:vertAlign w:val="superscript"/>
        </w:rPr>
        <w:t>4</w:t>
      </w:r>
      <w:r>
        <w:rPr>
          <w:rFonts w:ascii="Verdana" w:hAnsi="Verdana"/>
          <w:color w:val="494949"/>
          <w:sz w:val="18"/>
          <w:szCs w:val="18"/>
        </w:rPr>
        <w:t> + 2006x</w:t>
      </w:r>
      <w:r>
        <w:rPr>
          <w:rFonts w:ascii="Verdana" w:hAnsi="Verdana"/>
          <w:color w:val="494949"/>
          <w:sz w:val="18"/>
          <w:szCs w:val="18"/>
          <w:vertAlign w:val="superscript"/>
        </w:rPr>
        <w:t>2</w:t>
      </w:r>
      <w:r>
        <w:rPr>
          <w:rFonts w:ascii="Verdana" w:hAnsi="Verdana"/>
          <w:color w:val="494949"/>
          <w:sz w:val="18"/>
          <w:szCs w:val="18"/>
        </w:rPr>
        <w:t> – 2007 = 0.</w:t>
      </w:r>
    </w:p>
    <w:p w:rsidR="00AE6F14" w:rsidRDefault="00AE6F14" w:rsidP="00AE6F14">
      <w:pPr>
        <w:numPr>
          <w:ilvl w:val="0"/>
          <w:numId w:val="25"/>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Токарь и его ученик, работая одновременно, обычно выполняют задание за 4 часа. При этом производительность труда токаря в 2 раза выше производительности ученика. Получив такое же задание, и, работая по очереди, они справились с заданием за 9 часов работы. Какую часть задания выполнил ученик токаря.</w:t>
      </w:r>
    </w:p>
    <w:p w:rsidR="00AE6F14" w:rsidRDefault="00AE6F14" w:rsidP="00AE6F14">
      <w:pPr>
        <w:shd w:val="clear" w:color="auto" w:fill="FFFFFF"/>
        <w:spacing w:after="0"/>
        <w:jc w:val="center"/>
        <w:rPr>
          <w:rFonts w:ascii="Verdana" w:hAnsi="Verdana"/>
          <w:color w:val="494949"/>
          <w:sz w:val="18"/>
          <w:szCs w:val="18"/>
        </w:rPr>
      </w:pPr>
      <w:r>
        <w:rPr>
          <w:rFonts w:ascii="Verdana" w:hAnsi="Verdana"/>
          <w:b/>
          <w:bCs/>
          <w:color w:val="494949"/>
          <w:sz w:val="18"/>
          <w:szCs w:val="18"/>
        </w:rPr>
        <w:t>10 класс</w:t>
      </w:r>
    </w:p>
    <w:p w:rsidR="00AE6F14" w:rsidRDefault="00AE6F14" w:rsidP="00AE6F14">
      <w:pPr>
        <w:numPr>
          <w:ilvl w:val="0"/>
          <w:numId w:val="26"/>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Вычислите </w:t>
      </w:r>
      <w:r>
        <w:rPr>
          <w:rFonts w:ascii="Verdana" w:hAnsi="Verdana"/>
          <w:noProof/>
          <w:color w:val="494949"/>
          <w:sz w:val="18"/>
          <w:szCs w:val="18"/>
          <w:lang w:eastAsia="ru-RU"/>
        </w:rPr>
        <w:drawing>
          <wp:inline distT="0" distB="0" distL="0" distR="0">
            <wp:extent cx="1352550" cy="190500"/>
            <wp:effectExtent l="0" t="0" r="0" b="0"/>
            <wp:docPr id="20" name="Рисунок 20" descr="Вычисли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ычислит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2550" cy="190500"/>
                    </a:xfrm>
                    <a:prstGeom prst="rect">
                      <a:avLst/>
                    </a:prstGeom>
                    <a:noFill/>
                    <a:ln>
                      <a:noFill/>
                    </a:ln>
                  </pic:spPr>
                </pic:pic>
              </a:graphicData>
            </a:graphic>
          </wp:inline>
        </w:drawing>
      </w:r>
      <w:r>
        <w:rPr>
          <w:rFonts w:ascii="Verdana" w:hAnsi="Verdana"/>
          <w:color w:val="494949"/>
          <w:sz w:val="18"/>
          <w:szCs w:val="18"/>
        </w:rPr>
        <w:t>.</w:t>
      </w:r>
    </w:p>
    <w:p w:rsidR="00AE6F14" w:rsidRDefault="00AE6F14" w:rsidP="00AE6F14">
      <w:pPr>
        <w:numPr>
          <w:ilvl w:val="0"/>
          <w:numId w:val="26"/>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Решите уравнение 3cosx = x</w:t>
      </w:r>
      <w:r>
        <w:rPr>
          <w:rFonts w:ascii="Verdana" w:hAnsi="Verdana"/>
          <w:color w:val="494949"/>
          <w:sz w:val="18"/>
          <w:szCs w:val="18"/>
          <w:vertAlign w:val="superscript"/>
        </w:rPr>
        <w:t>2</w:t>
      </w:r>
      <w:r>
        <w:rPr>
          <w:rFonts w:ascii="Verdana" w:hAnsi="Verdana"/>
          <w:color w:val="494949"/>
          <w:sz w:val="18"/>
          <w:szCs w:val="18"/>
        </w:rPr>
        <w:t> + 3</w:t>
      </w:r>
      <w:r>
        <w:rPr>
          <w:rFonts w:ascii="Verdana" w:hAnsi="Verdana"/>
          <w:color w:val="494949"/>
          <w:sz w:val="20"/>
          <w:szCs w:val="20"/>
        </w:rPr>
        <w:t>.</w:t>
      </w:r>
    </w:p>
    <w:p w:rsidR="00AE6F14" w:rsidRDefault="00AE6F14" w:rsidP="00AE6F14">
      <w:pPr>
        <w:numPr>
          <w:ilvl w:val="0"/>
          <w:numId w:val="26"/>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Постройте график функции y =|x - 3| + |1 - x| - 4.</w:t>
      </w:r>
    </w:p>
    <w:p w:rsidR="00AE6F14" w:rsidRDefault="00AE6F14" w:rsidP="00AE6F14">
      <w:pPr>
        <w:numPr>
          <w:ilvl w:val="0"/>
          <w:numId w:val="26"/>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Докажите, что x</w:t>
      </w:r>
      <w:r>
        <w:rPr>
          <w:rFonts w:ascii="Verdana" w:hAnsi="Verdana"/>
          <w:color w:val="494949"/>
          <w:sz w:val="18"/>
          <w:szCs w:val="18"/>
          <w:vertAlign w:val="superscript"/>
        </w:rPr>
        <w:t>4</w:t>
      </w:r>
      <w:r>
        <w:rPr>
          <w:rFonts w:ascii="Verdana" w:hAnsi="Verdana"/>
          <w:color w:val="494949"/>
          <w:sz w:val="18"/>
          <w:szCs w:val="18"/>
        </w:rPr>
        <w:t> + y </w:t>
      </w:r>
      <w:r>
        <w:rPr>
          <w:rFonts w:ascii="Verdana" w:hAnsi="Verdana"/>
          <w:color w:val="494949"/>
          <w:sz w:val="18"/>
          <w:szCs w:val="18"/>
          <w:vertAlign w:val="superscript"/>
        </w:rPr>
        <w:t>4</w:t>
      </w:r>
      <w:r>
        <w:rPr>
          <w:rFonts w:ascii="Verdana" w:hAnsi="Verdana"/>
          <w:color w:val="494949"/>
          <w:sz w:val="18"/>
          <w:szCs w:val="18"/>
        </w:rPr>
        <w:t> + z </w:t>
      </w:r>
      <w:r>
        <w:rPr>
          <w:rFonts w:ascii="Verdana" w:hAnsi="Verdana"/>
          <w:color w:val="494949"/>
          <w:sz w:val="18"/>
          <w:szCs w:val="18"/>
          <w:vertAlign w:val="superscript"/>
        </w:rPr>
        <w:t>2</w:t>
      </w:r>
      <w:r>
        <w:rPr>
          <w:rFonts w:ascii="Verdana" w:hAnsi="Verdana"/>
          <w:color w:val="494949"/>
          <w:sz w:val="18"/>
          <w:szCs w:val="18"/>
        </w:rPr>
        <w:t xml:space="preserve"> + </w:t>
      </w:r>
      <w:proofErr w:type="gramStart"/>
      <w:r>
        <w:rPr>
          <w:rFonts w:ascii="Verdana" w:hAnsi="Verdana"/>
          <w:color w:val="494949"/>
          <w:sz w:val="18"/>
          <w:szCs w:val="18"/>
        </w:rPr>
        <w:t>1 &gt;</w:t>
      </w:r>
      <w:proofErr w:type="gramEnd"/>
      <w:r>
        <w:rPr>
          <w:rFonts w:ascii="Verdana" w:hAnsi="Verdana"/>
          <w:color w:val="494949"/>
          <w:sz w:val="18"/>
          <w:szCs w:val="18"/>
        </w:rPr>
        <w:t xml:space="preserve"> 2x (</w:t>
      </w:r>
      <w:proofErr w:type="spellStart"/>
      <w:r>
        <w:rPr>
          <w:rFonts w:ascii="Verdana" w:hAnsi="Verdana"/>
          <w:color w:val="494949"/>
          <w:sz w:val="18"/>
          <w:szCs w:val="18"/>
        </w:rPr>
        <w:t>xy</w:t>
      </w:r>
      <w:proofErr w:type="spellEnd"/>
      <w:r>
        <w:rPr>
          <w:rFonts w:ascii="Verdana" w:hAnsi="Verdana"/>
          <w:color w:val="494949"/>
          <w:sz w:val="18"/>
          <w:szCs w:val="18"/>
        </w:rPr>
        <w:t> </w:t>
      </w:r>
      <w:r>
        <w:rPr>
          <w:rFonts w:ascii="Verdana" w:hAnsi="Verdana"/>
          <w:color w:val="494949"/>
          <w:sz w:val="18"/>
          <w:szCs w:val="18"/>
          <w:vertAlign w:val="superscript"/>
        </w:rPr>
        <w:t>2</w:t>
      </w:r>
      <w:r>
        <w:rPr>
          <w:rFonts w:ascii="Verdana" w:hAnsi="Verdana"/>
          <w:color w:val="494949"/>
          <w:sz w:val="18"/>
          <w:szCs w:val="18"/>
        </w:rPr>
        <w:t> – x + z + 1).</w:t>
      </w:r>
    </w:p>
    <w:p w:rsidR="00AE6F14" w:rsidRDefault="00AE6F14" w:rsidP="00AE6F14">
      <w:pPr>
        <w:numPr>
          <w:ilvl w:val="0"/>
          <w:numId w:val="26"/>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Пирамида Хеопса имеет в основании квадрат, а ее боковые грани – равные равнобедренные треугольники. Может ли угол грани при вершине пирамиды быть равным 95 Ответ обоснуйте.</w:t>
      </w:r>
    </w:p>
    <w:p w:rsidR="00AE6F14" w:rsidRDefault="00AE6F14" w:rsidP="00AE6F14">
      <w:pPr>
        <w:shd w:val="clear" w:color="auto" w:fill="FFFFFF"/>
        <w:spacing w:after="0"/>
        <w:jc w:val="center"/>
        <w:rPr>
          <w:rFonts w:ascii="Verdana" w:hAnsi="Verdana"/>
          <w:color w:val="494949"/>
          <w:sz w:val="18"/>
          <w:szCs w:val="18"/>
        </w:rPr>
      </w:pPr>
      <w:r>
        <w:rPr>
          <w:rFonts w:ascii="Verdana" w:hAnsi="Verdana"/>
          <w:b/>
          <w:bCs/>
          <w:color w:val="494949"/>
          <w:sz w:val="18"/>
          <w:szCs w:val="18"/>
        </w:rPr>
        <w:t>11 класс</w:t>
      </w:r>
    </w:p>
    <w:p w:rsidR="00AE6F14" w:rsidRDefault="00AE6F14" w:rsidP="00AE6F14">
      <w:pPr>
        <w:numPr>
          <w:ilvl w:val="0"/>
          <w:numId w:val="27"/>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Решите уравнение </w:t>
      </w:r>
      <w:r>
        <w:rPr>
          <w:rFonts w:ascii="Verdana" w:hAnsi="Verdana"/>
          <w:noProof/>
          <w:color w:val="494949"/>
          <w:sz w:val="18"/>
          <w:szCs w:val="18"/>
          <w:lang w:eastAsia="ru-RU"/>
        </w:rPr>
        <w:drawing>
          <wp:inline distT="0" distB="0" distL="0" distR="0">
            <wp:extent cx="1352550" cy="295275"/>
            <wp:effectExtent l="0" t="0" r="0" b="9525"/>
            <wp:docPr id="19" name="Рисунок 19" descr="Решите уравн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шите уравнени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2550" cy="295275"/>
                    </a:xfrm>
                    <a:prstGeom prst="rect">
                      <a:avLst/>
                    </a:prstGeom>
                    <a:noFill/>
                    <a:ln>
                      <a:noFill/>
                    </a:ln>
                  </pic:spPr>
                </pic:pic>
              </a:graphicData>
            </a:graphic>
          </wp:inline>
        </w:drawing>
      </w:r>
      <w:r>
        <w:rPr>
          <w:rFonts w:ascii="Verdana" w:hAnsi="Verdana"/>
          <w:color w:val="494949"/>
          <w:sz w:val="18"/>
          <w:szCs w:val="18"/>
        </w:rPr>
        <w:t>.</w:t>
      </w:r>
    </w:p>
    <w:p w:rsidR="00AE6F14" w:rsidRDefault="00AE6F14" w:rsidP="00AE6F14">
      <w:pPr>
        <w:numPr>
          <w:ilvl w:val="0"/>
          <w:numId w:val="27"/>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Функция y = f(x) определена на множестве всех действительных чисел и является периодической с периодом 5. Найдите значение выражения </w:t>
      </w:r>
      <w:r>
        <w:rPr>
          <w:rFonts w:ascii="Verdana" w:hAnsi="Verdana"/>
          <w:color w:val="494949"/>
          <w:sz w:val="18"/>
          <w:szCs w:val="18"/>
        </w:rPr>
        <w:br/>
        <w:t>  f(-6) + f(19) – f(-13), если f(-1) = -2 и f(2) = 3,5.</w:t>
      </w:r>
    </w:p>
    <w:p w:rsidR="00AE6F14" w:rsidRDefault="00AE6F14" w:rsidP="00AE6F14">
      <w:pPr>
        <w:numPr>
          <w:ilvl w:val="0"/>
          <w:numId w:val="27"/>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Какую наибольшую длину может иметь ребро правильного тетраэдра, который помещается в коробку, имеющую форму куба со стороной 1 см? Ответ обоснуйте.</w:t>
      </w:r>
    </w:p>
    <w:p w:rsidR="00AE6F14" w:rsidRDefault="00AE6F14" w:rsidP="00AE6F14">
      <w:pPr>
        <w:numPr>
          <w:ilvl w:val="0"/>
          <w:numId w:val="27"/>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Докажите, что x</w:t>
      </w:r>
      <w:r>
        <w:rPr>
          <w:rFonts w:ascii="Verdana" w:hAnsi="Verdana"/>
          <w:color w:val="494949"/>
          <w:sz w:val="18"/>
          <w:szCs w:val="18"/>
          <w:vertAlign w:val="superscript"/>
        </w:rPr>
        <w:t>4</w:t>
      </w:r>
      <w:r>
        <w:rPr>
          <w:rFonts w:ascii="Verdana" w:hAnsi="Verdana"/>
          <w:color w:val="494949"/>
          <w:sz w:val="18"/>
          <w:szCs w:val="18"/>
        </w:rPr>
        <w:t> + y</w:t>
      </w:r>
      <w:r>
        <w:rPr>
          <w:rFonts w:ascii="Verdana" w:hAnsi="Verdana"/>
          <w:color w:val="494949"/>
          <w:sz w:val="18"/>
          <w:szCs w:val="18"/>
          <w:vertAlign w:val="superscript"/>
        </w:rPr>
        <w:t>4</w:t>
      </w:r>
      <w:r>
        <w:rPr>
          <w:rFonts w:ascii="Verdana" w:hAnsi="Verdana"/>
          <w:color w:val="494949"/>
          <w:sz w:val="18"/>
          <w:szCs w:val="18"/>
        </w:rPr>
        <w:t> + z</w:t>
      </w:r>
      <w:r>
        <w:rPr>
          <w:rFonts w:ascii="Verdana" w:hAnsi="Verdana"/>
          <w:color w:val="494949"/>
          <w:sz w:val="18"/>
          <w:szCs w:val="18"/>
          <w:vertAlign w:val="superscript"/>
        </w:rPr>
        <w:t>2</w:t>
      </w:r>
      <w:r>
        <w:rPr>
          <w:rFonts w:ascii="Verdana" w:hAnsi="Verdana"/>
          <w:color w:val="494949"/>
          <w:sz w:val="18"/>
          <w:szCs w:val="18"/>
        </w:rPr>
        <w:t xml:space="preserve"> + </w:t>
      </w:r>
      <w:proofErr w:type="gramStart"/>
      <w:r>
        <w:rPr>
          <w:rFonts w:ascii="Verdana" w:hAnsi="Verdana"/>
          <w:color w:val="494949"/>
          <w:sz w:val="18"/>
          <w:szCs w:val="18"/>
        </w:rPr>
        <w:t>1 &gt;</w:t>
      </w:r>
      <w:proofErr w:type="gramEnd"/>
      <w:r>
        <w:rPr>
          <w:rFonts w:ascii="Verdana" w:hAnsi="Verdana"/>
          <w:color w:val="494949"/>
          <w:sz w:val="18"/>
          <w:szCs w:val="18"/>
        </w:rPr>
        <w:t>= 2x (xy</w:t>
      </w:r>
      <w:r>
        <w:rPr>
          <w:rFonts w:ascii="Verdana" w:hAnsi="Verdana"/>
          <w:color w:val="494949"/>
          <w:sz w:val="18"/>
          <w:szCs w:val="18"/>
          <w:vertAlign w:val="superscript"/>
        </w:rPr>
        <w:t>2</w:t>
      </w:r>
      <w:r>
        <w:rPr>
          <w:rFonts w:ascii="Verdana" w:hAnsi="Verdana"/>
          <w:color w:val="494949"/>
          <w:sz w:val="18"/>
          <w:szCs w:val="18"/>
        </w:rPr>
        <w:t> – x + z + 1).</w:t>
      </w:r>
    </w:p>
    <w:p w:rsidR="00AE6F14" w:rsidRDefault="00AE6F14" w:rsidP="00AE6F14">
      <w:pPr>
        <w:numPr>
          <w:ilvl w:val="0"/>
          <w:numId w:val="27"/>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 xml:space="preserve">Сторона основания правильной треугольной пирамиды </w:t>
      </w:r>
      <w:proofErr w:type="gramStart"/>
      <w:r>
        <w:rPr>
          <w:rFonts w:ascii="Verdana" w:hAnsi="Verdana"/>
          <w:color w:val="494949"/>
          <w:sz w:val="18"/>
          <w:szCs w:val="18"/>
        </w:rPr>
        <w:t>равняется</w:t>
      </w:r>
      <w:proofErr w:type="gramEnd"/>
      <w:r>
        <w:rPr>
          <w:rFonts w:ascii="Verdana" w:hAnsi="Verdana"/>
          <w:color w:val="494949"/>
          <w:sz w:val="18"/>
          <w:szCs w:val="18"/>
        </w:rPr>
        <w:t> </w:t>
      </w:r>
      <w:r>
        <w:rPr>
          <w:rStyle w:val="a4"/>
          <w:rFonts w:ascii="Verdana" w:hAnsi="Verdana"/>
          <w:color w:val="494949"/>
          <w:sz w:val="18"/>
          <w:szCs w:val="18"/>
        </w:rPr>
        <w:t>а</w:t>
      </w:r>
      <w:r>
        <w:rPr>
          <w:rFonts w:ascii="Verdana" w:hAnsi="Verdana"/>
          <w:color w:val="494949"/>
          <w:sz w:val="18"/>
          <w:szCs w:val="18"/>
        </w:rPr>
        <w:t>, а боковое ребро равняется </w:t>
      </w:r>
      <w:r>
        <w:rPr>
          <w:rStyle w:val="a4"/>
          <w:rFonts w:ascii="Verdana" w:hAnsi="Verdana"/>
          <w:color w:val="494949"/>
          <w:sz w:val="18"/>
          <w:szCs w:val="18"/>
        </w:rPr>
        <w:t>b</w:t>
      </w:r>
      <w:r>
        <w:rPr>
          <w:rFonts w:ascii="Verdana" w:hAnsi="Verdana"/>
          <w:color w:val="494949"/>
          <w:sz w:val="18"/>
          <w:szCs w:val="18"/>
        </w:rPr>
        <w:t>. Плоскость, параллельная боковому ребру и проходящая через скрещивающуюся с ним сторону основания, пересекает пирамиду по квадрату. Вычислите сторону квадрата.</w:t>
      </w:r>
    </w:p>
    <w:p w:rsidR="00AE6F14" w:rsidRDefault="00AE6F14" w:rsidP="00AE6F14">
      <w:pPr>
        <w:pStyle w:val="3"/>
        <w:shd w:val="clear" w:color="auto" w:fill="FFFFFF"/>
        <w:spacing w:before="0"/>
        <w:jc w:val="center"/>
        <w:rPr>
          <w:rFonts w:ascii="Helvetica" w:hAnsi="Helvetica" w:cs="Helvetica"/>
          <w:color w:val="494949"/>
          <w:sz w:val="25"/>
          <w:szCs w:val="25"/>
        </w:rPr>
      </w:pPr>
      <w:r>
        <w:rPr>
          <w:rFonts w:ascii="Helvetica" w:hAnsi="Helvetica" w:cs="Helvetica"/>
          <w:b/>
          <w:bCs/>
          <w:color w:val="494949"/>
          <w:sz w:val="25"/>
          <w:szCs w:val="25"/>
        </w:rPr>
        <w:br/>
      </w:r>
      <w:r>
        <w:rPr>
          <w:rStyle w:val="a4"/>
          <w:rFonts w:ascii="Helvetica" w:hAnsi="Helvetica" w:cs="Helvetica"/>
          <w:b w:val="0"/>
          <w:bCs w:val="0"/>
          <w:color w:val="494949"/>
          <w:sz w:val="25"/>
          <w:szCs w:val="25"/>
        </w:rPr>
        <w:t>Ответы и решения задач</w:t>
      </w:r>
    </w:p>
    <w:p w:rsidR="00AE6F14" w:rsidRDefault="00AE6F14" w:rsidP="00AE6F14">
      <w:pPr>
        <w:pStyle w:val="rtecenter"/>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2006 год</w:t>
      </w:r>
      <w:r>
        <w:rPr>
          <w:rFonts w:ascii="Verdana" w:hAnsi="Verdana"/>
          <w:b/>
          <w:bCs/>
          <w:color w:val="494949"/>
          <w:sz w:val="18"/>
          <w:szCs w:val="18"/>
        </w:rPr>
        <w:br/>
      </w:r>
      <w:r>
        <w:rPr>
          <w:rFonts w:ascii="Verdana" w:hAnsi="Verdana"/>
          <w:b/>
          <w:bCs/>
          <w:color w:val="494949"/>
          <w:sz w:val="18"/>
          <w:szCs w:val="18"/>
        </w:rPr>
        <w:br/>
      </w:r>
      <w:r>
        <w:rPr>
          <w:rStyle w:val="a4"/>
          <w:rFonts w:ascii="Verdana" w:hAnsi="Verdana"/>
          <w:color w:val="494949"/>
          <w:sz w:val="18"/>
          <w:szCs w:val="18"/>
        </w:rPr>
        <w:t>6 класс</w:t>
      </w:r>
    </w:p>
    <w:p w:rsidR="00AE6F14" w:rsidRDefault="00AE6F14" w:rsidP="00AE6F14">
      <w:pPr>
        <w:numPr>
          <w:ilvl w:val="0"/>
          <w:numId w:val="28"/>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40 рублей.</w:t>
      </w:r>
    </w:p>
    <w:p w:rsidR="00AE6F14" w:rsidRDefault="00AE6F14" w:rsidP="00AE6F14">
      <w:pPr>
        <w:numPr>
          <w:ilvl w:val="0"/>
          <w:numId w:val="28"/>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последняя цифра 5.</w:t>
      </w:r>
    </w:p>
    <w:p w:rsidR="00AE6F14" w:rsidRDefault="00AE6F14" w:rsidP="00AE6F14">
      <w:pPr>
        <w:numPr>
          <w:ilvl w:val="0"/>
          <w:numId w:val="28"/>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7 + (1 + 6) + (2 + 5) + (3 + 4). Вес одной доли алмазов равен 7 г.</w:t>
      </w:r>
    </w:p>
    <w:p w:rsidR="00AE6F14" w:rsidRDefault="00AE6F14" w:rsidP="00AE6F14">
      <w:pPr>
        <w:numPr>
          <w:ilvl w:val="0"/>
          <w:numId w:val="28"/>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2 кг.</w:t>
      </w:r>
    </w:p>
    <w:p w:rsidR="00AE6F14" w:rsidRDefault="00AE6F14" w:rsidP="00AE6F14">
      <w:pPr>
        <w:numPr>
          <w:ilvl w:val="0"/>
          <w:numId w:val="28"/>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I – Петя, II – Юра, III – Витя, IV – Сергей.</w:t>
      </w:r>
    </w:p>
    <w:p w:rsidR="00AE6F14" w:rsidRDefault="00AE6F14" w:rsidP="00AE6F14">
      <w:pPr>
        <w:pStyle w:val="rtecenter"/>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lastRenderedPageBreak/>
        <w:t>7 класс</w:t>
      </w:r>
      <w:r>
        <w:rPr>
          <w:rFonts w:ascii="Verdana" w:hAnsi="Verdana"/>
          <w:color w:val="494949"/>
          <w:sz w:val="18"/>
          <w:szCs w:val="18"/>
        </w:rPr>
        <w:t> </w:t>
      </w:r>
    </w:p>
    <w:p w:rsidR="00AE6F14" w:rsidRDefault="00AE6F14" w:rsidP="00AE6F14">
      <w:pPr>
        <w:numPr>
          <w:ilvl w:val="0"/>
          <w:numId w:val="29"/>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Делится.</w:t>
      </w:r>
    </w:p>
    <w:p w:rsidR="00AE6F14" w:rsidRDefault="00AE6F14" w:rsidP="00AE6F14">
      <w:pPr>
        <w:numPr>
          <w:ilvl w:val="0"/>
          <w:numId w:val="29"/>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32 года. </w:t>
      </w:r>
    </w:p>
    <w:p w:rsidR="00AE6F14" w:rsidRDefault="00AE6F14" w:rsidP="00AE6F14">
      <w:pPr>
        <w:numPr>
          <w:ilvl w:val="0"/>
          <w:numId w:val="29"/>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27 000 001. Разбить числа от 1 до 999 998 на пары: (1; 999 998), </w:t>
      </w:r>
    </w:p>
    <w:p w:rsidR="00AE6F14" w:rsidRDefault="00AE6F14" w:rsidP="00AE6F14">
      <w:pPr>
        <w:numPr>
          <w:ilvl w:val="0"/>
          <w:numId w:val="29"/>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(2; 999 997</w:t>
      </w:r>
      <w:proofErr w:type="gramStart"/>
      <w:r>
        <w:rPr>
          <w:rFonts w:ascii="Verdana" w:hAnsi="Verdana"/>
          <w:color w:val="494949"/>
          <w:sz w:val="18"/>
          <w:szCs w:val="18"/>
        </w:rPr>
        <w:t>), ….</w:t>
      </w:r>
      <w:proofErr w:type="gramEnd"/>
      <w:r>
        <w:rPr>
          <w:rFonts w:ascii="Verdana" w:hAnsi="Verdana"/>
          <w:color w:val="494949"/>
          <w:sz w:val="18"/>
          <w:szCs w:val="18"/>
        </w:rPr>
        <w:t>, (142 375; 857 624) и т. д. Получается 499 999 пар, сумма цифр в каждой из которых равна 54. Учитывая числа 999 999 и 1 000 000, получаем: 500 000 · 54 + 1 = 27 000 001.</w:t>
      </w:r>
    </w:p>
    <w:p w:rsidR="00AE6F14" w:rsidRDefault="00AE6F14" w:rsidP="00AE6F14">
      <w:pPr>
        <w:numPr>
          <w:ilvl w:val="0"/>
          <w:numId w:val="29"/>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 xml:space="preserve">Ответ: Верно. Так как 2% числа А больше, чем 3% числа В, то 4% числа А </w:t>
      </w:r>
      <w:proofErr w:type="spellStart"/>
      <w:proofErr w:type="gramStart"/>
      <w:r>
        <w:rPr>
          <w:rFonts w:ascii="Verdana" w:hAnsi="Verdana"/>
          <w:color w:val="494949"/>
          <w:sz w:val="18"/>
          <w:szCs w:val="18"/>
        </w:rPr>
        <w:t>больше,чем</w:t>
      </w:r>
      <w:proofErr w:type="spellEnd"/>
      <w:proofErr w:type="gramEnd"/>
      <w:r>
        <w:rPr>
          <w:rFonts w:ascii="Verdana" w:hAnsi="Verdana"/>
          <w:color w:val="494949"/>
          <w:sz w:val="18"/>
          <w:szCs w:val="18"/>
        </w:rPr>
        <w:t xml:space="preserve"> 6% числа В, кроме того, 1% числа А больше, чем 1% числа В. Учитывая </w:t>
      </w:r>
      <w:proofErr w:type="spellStart"/>
      <w:r>
        <w:rPr>
          <w:rFonts w:ascii="Verdana" w:hAnsi="Verdana"/>
          <w:color w:val="494949"/>
          <w:sz w:val="18"/>
          <w:szCs w:val="18"/>
        </w:rPr>
        <w:t>это,получим</w:t>
      </w:r>
      <w:proofErr w:type="spellEnd"/>
      <w:r>
        <w:rPr>
          <w:rFonts w:ascii="Verdana" w:hAnsi="Verdana"/>
          <w:color w:val="494949"/>
          <w:sz w:val="18"/>
          <w:szCs w:val="18"/>
        </w:rPr>
        <w:t>, что 5% числа А больше, чем 7% числа В.</w:t>
      </w:r>
    </w:p>
    <w:p w:rsidR="00AE6F14" w:rsidRDefault="00AE6F14" w:rsidP="00AE6F14">
      <w:pPr>
        <w:numPr>
          <w:ilvl w:val="0"/>
          <w:numId w:val="29"/>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Саша - В., Петя – К., Коля – С., Ваня – П.</w:t>
      </w:r>
    </w:p>
    <w:p w:rsidR="00AE6F14" w:rsidRDefault="00AE6F14" w:rsidP="00AE6F14">
      <w:pPr>
        <w:pStyle w:val="rtecenter"/>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8 класс</w:t>
      </w:r>
    </w:p>
    <w:p w:rsidR="00AE6F14" w:rsidRDefault="00AE6F14" w:rsidP="00AE6F14">
      <w:pPr>
        <w:numPr>
          <w:ilvl w:val="0"/>
          <w:numId w:val="30"/>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2009, 2005.</w:t>
      </w:r>
    </w:p>
    <w:p w:rsidR="00AE6F14" w:rsidRDefault="00AE6F14" w:rsidP="00AE6F14">
      <w:pPr>
        <w:numPr>
          <w:ilvl w:val="0"/>
          <w:numId w:val="30"/>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27 000 001. Разбить числа от 1 до 999 998 на пары: (1; 999 998),</w:t>
      </w:r>
    </w:p>
    <w:p w:rsidR="00AE6F14" w:rsidRDefault="00AE6F14" w:rsidP="00AE6F14">
      <w:pPr>
        <w:numPr>
          <w:ilvl w:val="0"/>
          <w:numId w:val="30"/>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(2; 999 997</w:t>
      </w:r>
      <w:proofErr w:type="gramStart"/>
      <w:r>
        <w:rPr>
          <w:rFonts w:ascii="Verdana" w:hAnsi="Verdana"/>
          <w:color w:val="494949"/>
          <w:sz w:val="18"/>
          <w:szCs w:val="18"/>
        </w:rPr>
        <w:t>), ….</w:t>
      </w:r>
      <w:proofErr w:type="gramEnd"/>
      <w:r>
        <w:rPr>
          <w:rFonts w:ascii="Verdana" w:hAnsi="Verdana"/>
          <w:color w:val="494949"/>
          <w:sz w:val="18"/>
          <w:szCs w:val="18"/>
        </w:rPr>
        <w:t>, (142 375; 857 624) и т. д. Получается 499 999 пар, сумма цифр в каждой из которых равна 54. Учитывая числа 999 999 и 1 000 000, получаем: 500 000 · 54 + 1 = 27 000 001.</w:t>
      </w:r>
    </w:p>
    <w:p w:rsidR="00AE6F14" w:rsidRDefault="00AE6F14" w:rsidP="00AE6F14">
      <w:pPr>
        <w:numPr>
          <w:ilvl w:val="0"/>
          <w:numId w:val="30"/>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33+1/3%. Пусть всего в школе m мальчиков и n девочек. Заметим, что число мальчиков, сидящих с девочками, равно числу девочек, сидящих с мальчиками, т.е. число 0,4</w:t>
      </w:r>
      <w:r>
        <w:rPr>
          <w:rFonts w:ascii="Verdana" w:hAnsi="Verdana"/>
          <w:color w:val="494949"/>
          <w:sz w:val="18"/>
          <w:szCs w:val="18"/>
          <w:vertAlign w:val="superscript"/>
        </w:rPr>
        <w:t>m</w:t>
      </w:r>
      <w:r>
        <w:rPr>
          <w:rFonts w:ascii="Verdana" w:hAnsi="Verdana"/>
          <w:color w:val="494949"/>
          <w:sz w:val="18"/>
          <w:szCs w:val="18"/>
        </w:rPr>
        <w:t> (100% - 60% = 40% от числа m) равно 0,8</w:t>
      </w:r>
      <w:r>
        <w:rPr>
          <w:rFonts w:ascii="Verdana" w:hAnsi="Verdana"/>
          <w:color w:val="494949"/>
          <w:sz w:val="18"/>
          <w:szCs w:val="18"/>
          <w:vertAlign w:val="superscript"/>
        </w:rPr>
        <w:t>n</w:t>
      </w:r>
      <w:r>
        <w:rPr>
          <w:rFonts w:ascii="Verdana" w:hAnsi="Verdana"/>
          <w:color w:val="494949"/>
          <w:sz w:val="18"/>
          <w:szCs w:val="18"/>
        </w:rPr>
        <w:t> (100% - 20% = 80% от n). Поэтому m = 2n, и девочки составляют (m</w:t>
      </w:r>
      <w:proofErr w:type="gramStart"/>
      <w:r>
        <w:rPr>
          <w:rFonts w:ascii="Verdana" w:hAnsi="Verdana"/>
          <w:color w:val="494949"/>
          <w:sz w:val="18"/>
          <w:szCs w:val="18"/>
        </w:rPr>
        <w:t>/(</w:t>
      </w:r>
      <w:proofErr w:type="gramEnd"/>
      <w:r>
        <w:rPr>
          <w:rFonts w:ascii="Verdana" w:hAnsi="Verdana"/>
          <w:color w:val="494949"/>
          <w:sz w:val="18"/>
          <w:szCs w:val="18"/>
        </w:rPr>
        <w:t>m + n)) · 100% = (n/(2n + n)) · 100% = (33+1/3)% учащихся.</w:t>
      </w:r>
    </w:p>
    <w:p w:rsidR="00AE6F14" w:rsidRDefault="00AE6F14" w:rsidP="00AE6F14">
      <w:pPr>
        <w:numPr>
          <w:ilvl w:val="0"/>
          <w:numId w:val="30"/>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второй. В одном из углов доски второй играющий своим первым ходом закрашивает три клетки в прямоугольнике 2 x 3, а три оставшиеся клетки из этого прямоугольника объявляет «заповедником». В дальнейшем второй делает любые возможные ходы, не затрагивающие клетки «заповедника». Если такой ход становится невозможным, то он закрашивает клетки заповедника. Легко понять, что ответного хода у первого играющего нет.</w:t>
      </w:r>
    </w:p>
    <w:p w:rsidR="00AE6F14" w:rsidRDefault="00AE6F14" w:rsidP="00AE6F14">
      <w:pPr>
        <w:numPr>
          <w:ilvl w:val="0"/>
          <w:numId w:val="30"/>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360°.</w:t>
      </w:r>
    </w:p>
    <w:p w:rsidR="00AE6F14" w:rsidRDefault="00AE6F14" w:rsidP="00AE6F14">
      <w:pPr>
        <w:pStyle w:val="rtecenter"/>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9 класс</w:t>
      </w:r>
    </w:p>
    <w:p w:rsidR="00AE6F14" w:rsidRDefault="00AE6F14" w:rsidP="00AE6F14">
      <w:pPr>
        <w:numPr>
          <w:ilvl w:val="0"/>
          <w:numId w:val="31"/>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88.1) Из подобия треугольников ∆ AMK и ∆ DMC:</w:t>
      </w:r>
      <w:r>
        <w:rPr>
          <w:rFonts w:ascii="Verdana" w:hAnsi="Verdana"/>
          <w:color w:val="494949"/>
          <w:sz w:val="18"/>
          <w:szCs w:val="18"/>
        </w:rPr>
        <w:br/>
        <w:t xml:space="preserve">MK/MC = AK/DC </w:t>
      </w:r>
      <w:r>
        <w:rPr>
          <w:rFonts w:ascii="Cambria Math" w:hAnsi="Cambria Math" w:cs="Cambria Math"/>
          <w:color w:val="494949"/>
          <w:sz w:val="18"/>
          <w:szCs w:val="18"/>
        </w:rPr>
        <w:t>⇒</w:t>
      </w:r>
      <w:r>
        <w:rPr>
          <w:rFonts w:ascii="Verdana" w:hAnsi="Verdana"/>
          <w:color w:val="494949"/>
          <w:sz w:val="18"/>
          <w:szCs w:val="18"/>
        </w:rPr>
        <w:t xml:space="preserve"> 18/24 = 12/CD, </w:t>
      </w:r>
      <w:r>
        <w:rPr>
          <w:rFonts w:ascii="Verdana" w:hAnsi="Verdana" w:cs="Verdana"/>
          <w:color w:val="494949"/>
          <w:sz w:val="18"/>
          <w:szCs w:val="18"/>
        </w:rPr>
        <w:t>т</w:t>
      </w:r>
      <w:r>
        <w:rPr>
          <w:rFonts w:ascii="Verdana" w:hAnsi="Verdana"/>
          <w:color w:val="494949"/>
          <w:sz w:val="18"/>
          <w:szCs w:val="18"/>
        </w:rPr>
        <w:t xml:space="preserve">. </w:t>
      </w:r>
      <w:r>
        <w:rPr>
          <w:rFonts w:ascii="Verdana" w:hAnsi="Verdana" w:cs="Verdana"/>
          <w:color w:val="494949"/>
          <w:sz w:val="18"/>
          <w:szCs w:val="18"/>
        </w:rPr>
        <w:t>е</w:t>
      </w:r>
      <w:r>
        <w:rPr>
          <w:rFonts w:ascii="Verdana" w:hAnsi="Verdana"/>
          <w:color w:val="494949"/>
          <w:sz w:val="18"/>
          <w:szCs w:val="18"/>
        </w:rPr>
        <w:t xml:space="preserve">. CD = (24 </w:t>
      </w:r>
      <w:r>
        <w:rPr>
          <w:rFonts w:ascii="Verdana" w:hAnsi="Verdana" w:cs="Verdana"/>
          <w:color w:val="494949"/>
          <w:sz w:val="18"/>
          <w:szCs w:val="18"/>
        </w:rPr>
        <w:t>·</w:t>
      </w:r>
      <w:r>
        <w:rPr>
          <w:rFonts w:ascii="Verdana" w:hAnsi="Verdana"/>
          <w:color w:val="494949"/>
          <w:sz w:val="18"/>
          <w:szCs w:val="18"/>
        </w:rPr>
        <w:t xml:space="preserve"> 12)/18 = (24 </w:t>
      </w:r>
      <w:r>
        <w:rPr>
          <w:rFonts w:ascii="Verdana" w:hAnsi="Verdana" w:cs="Verdana"/>
          <w:color w:val="494949"/>
          <w:sz w:val="18"/>
          <w:szCs w:val="18"/>
        </w:rPr>
        <w:t>·</w:t>
      </w:r>
      <w:r>
        <w:rPr>
          <w:rFonts w:ascii="Verdana" w:hAnsi="Verdana"/>
          <w:color w:val="494949"/>
          <w:sz w:val="18"/>
          <w:szCs w:val="18"/>
        </w:rPr>
        <w:t xml:space="preserve"> 2) /3 = 16.</w:t>
      </w:r>
      <w:r>
        <w:rPr>
          <w:rFonts w:ascii="Verdana" w:hAnsi="Verdana"/>
          <w:color w:val="494949"/>
          <w:sz w:val="18"/>
          <w:szCs w:val="18"/>
        </w:rPr>
        <w:br/>
        <w:t>2)</w:t>
      </w:r>
      <w:r>
        <w:rPr>
          <w:rFonts w:ascii="Arial" w:hAnsi="Arial" w:cs="Arial"/>
          <w:color w:val="494949"/>
          <w:sz w:val="18"/>
          <w:szCs w:val="18"/>
        </w:rPr>
        <w:t>ﮮ</w:t>
      </w:r>
      <w:r>
        <w:rPr>
          <w:rFonts w:ascii="Verdana" w:hAnsi="Verdana"/>
          <w:color w:val="494949"/>
          <w:sz w:val="18"/>
          <w:szCs w:val="18"/>
        </w:rPr>
        <w:t xml:space="preserve"> BCM = </w:t>
      </w:r>
      <w:r>
        <w:rPr>
          <w:rFonts w:ascii="Arial" w:hAnsi="Arial" w:cs="Arial"/>
          <w:color w:val="494949"/>
          <w:sz w:val="18"/>
          <w:szCs w:val="18"/>
        </w:rPr>
        <w:t>ﮮ</w:t>
      </w:r>
      <w:r>
        <w:rPr>
          <w:rFonts w:ascii="Verdana" w:hAnsi="Verdana"/>
          <w:color w:val="494949"/>
          <w:sz w:val="18"/>
          <w:szCs w:val="18"/>
        </w:rPr>
        <w:t xml:space="preserve"> MCD (CM – биссектриса </w:t>
      </w:r>
      <w:r>
        <w:rPr>
          <w:rFonts w:ascii="Arial" w:hAnsi="Arial" w:cs="Arial"/>
          <w:color w:val="494949"/>
          <w:sz w:val="18"/>
          <w:szCs w:val="18"/>
        </w:rPr>
        <w:t>ﮮ</w:t>
      </w:r>
      <w:r>
        <w:rPr>
          <w:rFonts w:ascii="Verdana" w:hAnsi="Verdana"/>
          <w:color w:val="494949"/>
          <w:sz w:val="18"/>
          <w:szCs w:val="18"/>
        </w:rPr>
        <w:t xml:space="preserve"> BCD), </w:t>
      </w:r>
      <w:r>
        <w:rPr>
          <w:rFonts w:ascii="Arial" w:hAnsi="Arial" w:cs="Arial"/>
          <w:color w:val="494949"/>
          <w:sz w:val="18"/>
          <w:szCs w:val="18"/>
        </w:rPr>
        <w:t>ﮮ</w:t>
      </w:r>
      <w:r>
        <w:rPr>
          <w:rFonts w:ascii="Verdana" w:hAnsi="Verdana"/>
          <w:color w:val="494949"/>
          <w:sz w:val="18"/>
          <w:szCs w:val="18"/>
        </w:rPr>
        <w:t xml:space="preserve"> BKM = </w:t>
      </w:r>
      <w:r>
        <w:rPr>
          <w:rFonts w:ascii="Arial" w:hAnsi="Arial" w:cs="Arial"/>
          <w:color w:val="494949"/>
          <w:sz w:val="18"/>
          <w:szCs w:val="18"/>
        </w:rPr>
        <w:t>ﮮ</w:t>
      </w:r>
      <w:r>
        <w:rPr>
          <w:rFonts w:ascii="Verdana" w:hAnsi="Verdana"/>
          <w:color w:val="494949"/>
          <w:sz w:val="18"/>
          <w:szCs w:val="18"/>
        </w:rPr>
        <w:t xml:space="preserve"> DCM как накрест лежащие при параллельных прямых BK и DC, и секущей KC. Следовательно, ∆ BKC – равнобедренный.</w:t>
      </w:r>
      <w:r>
        <w:rPr>
          <w:rFonts w:ascii="Verdana" w:hAnsi="Verdana"/>
          <w:color w:val="494949"/>
          <w:sz w:val="18"/>
          <w:szCs w:val="18"/>
        </w:rPr>
        <w:br/>
        <w:t>3)Таким образом, P</w:t>
      </w:r>
      <w:r>
        <w:rPr>
          <w:rFonts w:ascii="Verdana" w:hAnsi="Verdana"/>
          <w:color w:val="494949"/>
          <w:sz w:val="18"/>
          <w:szCs w:val="18"/>
          <w:vertAlign w:val="subscript"/>
        </w:rPr>
        <w:t>ABCD</w:t>
      </w:r>
      <w:r>
        <w:rPr>
          <w:rFonts w:ascii="Verdana" w:hAnsi="Verdana"/>
          <w:color w:val="494949"/>
          <w:sz w:val="18"/>
          <w:szCs w:val="18"/>
        </w:rPr>
        <w:t>= 2 ∙ (16 + 28) = 88.</w:t>
      </w:r>
    </w:p>
    <w:p w:rsidR="00AE6F14" w:rsidRDefault="00AE6F14" w:rsidP="00AE6F14">
      <w:pPr>
        <w:numPr>
          <w:ilvl w:val="0"/>
          <w:numId w:val="31"/>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w:t>
      </w:r>
      <w:r>
        <w:rPr>
          <w:rFonts w:ascii="Verdana" w:hAnsi="Verdana"/>
          <w:noProof/>
          <w:color w:val="494949"/>
          <w:sz w:val="18"/>
          <w:szCs w:val="18"/>
          <w:lang w:eastAsia="ru-RU"/>
        </w:rPr>
        <w:drawing>
          <wp:inline distT="0" distB="0" distL="0" distR="0">
            <wp:extent cx="2695575" cy="1314450"/>
            <wp:effectExtent l="0" t="0" r="9525" b="0"/>
            <wp:docPr id="18" name="Рисунок 18" descr="http://e-ypok.ru/files/image/olimp/mathematiks/olimp_mathematics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ypok.ru/files/image/olimp/mathematiks/olimp_mathematics_01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5575" cy="1314450"/>
                    </a:xfrm>
                    <a:prstGeom prst="rect">
                      <a:avLst/>
                    </a:prstGeom>
                    <a:noFill/>
                    <a:ln>
                      <a:noFill/>
                    </a:ln>
                  </pic:spPr>
                </pic:pic>
              </a:graphicData>
            </a:graphic>
          </wp:inline>
        </w:drawing>
      </w:r>
    </w:p>
    <w:p w:rsidR="00AE6F14" w:rsidRDefault="00AE6F14" w:rsidP="00AE6F14">
      <w:pPr>
        <w:numPr>
          <w:ilvl w:val="0"/>
          <w:numId w:val="31"/>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4 016 011. Пусть n = 2004, тогда </w:t>
      </w:r>
      <w:r>
        <w:rPr>
          <w:rFonts w:ascii="Verdana" w:hAnsi="Verdana"/>
          <w:noProof/>
          <w:color w:val="494949"/>
          <w:sz w:val="18"/>
          <w:szCs w:val="18"/>
          <w:lang w:eastAsia="ru-RU"/>
        </w:rPr>
        <w:drawing>
          <wp:inline distT="0" distB="0" distL="0" distR="0">
            <wp:extent cx="1619250" cy="295275"/>
            <wp:effectExtent l="0" t="0" r="0" b="9525"/>
            <wp:docPr id="17" name="Рисунок 17" descr="http://e-ypok.ru/files/image/olimp/mathematiks/olimp_mathematics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ypok.ru/files/image/olimp/mathematiks/olimp_mathematics_0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295275"/>
                    </a:xfrm>
                    <a:prstGeom prst="rect">
                      <a:avLst/>
                    </a:prstGeom>
                    <a:noFill/>
                    <a:ln>
                      <a:noFill/>
                    </a:ln>
                  </pic:spPr>
                </pic:pic>
              </a:graphicData>
            </a:graphic>
          </wp:inline>
        </w:drawing>
      </w:r>
      <w:r>
        <w:rPr>
          <w:rFonts w:ascii="Verdana" w:hAnsi="Verdana"/>
          <w:color w:val="494949"/>
          <w:sz w:val="18"/>
          <w:szCs w:val="18"/>
        </w:rPr>
        <w:t>. Преобразовав, получим </w:t>
      </w:r>
      <w:r>
        <w:rPr>
          <w:rFonts w:ascii="Verdana" w:hAnsi="Verdana"/>
          <w:noProof/>
          <w:color w:val="494949"/>
          <w:sz w:val="18"/>
          <w:szCs w:val="18"/>
          <w:lang w:eastAsia="ru-RU"/>
        </w:rPr>
        <w:drawing>
          <wp:inline distT="0" distB="0" distL="0" distR="0">
            <wp:extent cx="2695575" cy="276225"/>
            <wp:effectExtent l="0" t="0" r="9525" b="9525"/>
            <wp:docPr id="16" name="Рисунок 16" descr="http://e-ypok.ru/files/image/olimp/mathematiks/olimp_mathematics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ypok.ru/files/image/olimp/mathematiks/olimp_mathematics_01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5575" cy="276225"/>
                    </a:xfrm>
                    <a:prstGeom prst="rect">
                      <a:avLst/>
                    </a:prstGeom>
                    <a:noFill/>
                    <a:ln>
                      <a:noFill/>
                    </a:ln>
                  </pic:spPr>
                </pic:pic>
              </a:graphicData>
            </a:graphic>
          </wp:inline>
        </w:drawing>
      </w:r>
    </w:p>
    <w:p w:rsidR="00AE6F14" w:rsidRDefault="00AE6F14" w:rsidP="00AE6F14">
      <w:pPr>
        <w:numPr>
          <w:ilvl w:val="0"/>
          <w:numId w:val="31"/>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1, -1.</w:t>
      </w:r>
    </w:p>
    <w:p w:rsidR="00AE6F14" w:rsidRDefault="00AE6F14" w:rsidP="00AE6F14">
      <w:pPr>
        <w:numPr>
          <w:ilvl w:val="0"/>
          <w:numId w:val="31"/>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½ часть задания выполнит ученик.</w:t>
      </w:r>
    </w:p>
    <w:p w:rsidR="00AE6F14" w:rsidRDefault="00AE6F14" w:rsidP="00AE6F14">
      <w:pPr>
        <w:pStyle w:val="rteleft"/>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 </w:t>
      </w:r>
    </w:p>
    <w:p w:rsidR="00AE6F14" w:rsidRDefault="00AE6F14" w:rsidP="00AE6F14">
      <w:pPr>
        <w:pStyle w:val="rtecenter"/>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10 класс</w:t>
      </w:r>
    </w:p>
    <w:p w:rsidR="00AE6F14" w:rsidRDefault="00AE6F14" w:rsidP="00AE6F14">
      <w:pPr>
        <w:numPr>
          <w:ilvl w:val="0"/>
          <w:numId w:val="32"/>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4 016 011. Пусть n = 2004, тогда </w:t>
      </w:r>
      <w:r>
        <w:rPr>
          <w:rFonts w:ascii="Verdana" w:hAnsi="Verdana"/>
          <w:noProof/>
          <w:color w:val="494949"/>
          <w:sz w:val="18"/>
          <w:szCs w:val="18"/>
          <w:lang w:eastAsia="ru-RU"/>
        </w:rPr>
        <w:drawing>
          <wp:inline distT="0" distB="0" distL="0" distR="0">
            <wp:extent cx="1619250" cy="295275"/>
            <wp:effectExtent l="0" t="0" r="0" b="9525"/>
            <wp:docPr id="15" name="Рисунок 15" descr="http://e-ypok.ru/files/image/olimp/mathematiks/olimp_mathematics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ypok.ru/files/image/olimp/mathematiks/olimp_mathematics_0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295275"/>
                    </a:xfrm>
                    <a:prstGeom prst="rect">
                      <a:avLst/>
                    </a:prstGeom>
                    <a:noFill/>
                    <a:ln>
                      <a:noFill/>
                    </a:ln>
                  </pic:spPr>
                </pic:pic>
              </a:graphicData>
            </a:graphic>
          </wp:inline>
        </w:drawing>
      </w:r>
      <w:r>
        <w:rPr>
          <w:rFonts w:ascii="Verdana" w:hAnsi="Verdana"/>
          <w:color w:val="494949"/>
          <w:sz w:val="18"/>
          <w:szCs w:val="18"/>
        </w:rPr>
        <w:t> . Преобразовав, получим </w:t>
      </w:r>
      <w:r>
        <w:rPr>
          <w:rFonts w:ascii="Verdana" w:hAnsi="Verdana"/>
          <w:noProof/>
          <w:color w:val="494949"/>
          <w:sz w:val="18"/>
          <w:szCs w:val="18"/>
          <w:lang w:eastAsia="ru-RU"/>
        </w:rPr>
        <w:drawing>
          <wp:inline distT="0" distB="0" distL="0" distR="0">
            <wp:extent cx="2695575" cy="276225"/>
            <wp:effectExtent l="0" t="0" r="9525" b="9525"/>
            <wp:docPr id="14" name="Рисунок 14" descr="http://e-ypok.ru/files/image/olimp/mathematiks/olimp_mathematics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ypok.ru/files/image/olimp/mathematiks/olimp_mathematics_01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5575" cy="276225"/>
                    </a:xfrm>
                    <a:prstGeom prst="rect">
                      <a:avLst/>
                    </a:prstGeom>
                    <a:noFill/>
                    <a:ln>
                      <a:noFill/>
                    </a:ln>
                  </pic:spPr>
                </pic:pic>
              </a:graphicData>
            </a:graphic>
          </wp:inline>
        </w:drawing>
      </w:r>
      <w:r>
        <w:rPr>
          <w:rFonts w:ascii="Verdana" w:hAnsi="Verdana"/>
          <w:color w:val="494949"/>
          <w:sz w:val="18"/>
          <w:szCs w:val="18"/>
        </w:rPr>
        <w:t>.</w:t>
      </w:r>
    </w:p>
    <w:p w:rsidR="00AE6F14" w:rsidRDefault="00AE6F14" w:rsidP="00AE6F14">
      <w:pPr>
        <w:numPr>
          <w:ilvl w:val="0"/>
          <w:numId w:val="32"/>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0. Проанализировать какие значения могут принимать функции, стоящие в обеих частях уравнения.</w:t>
      </w:r>
    </w:p>
    <w:p w:rsidR="00AE6F14" w:rsidRDefault="00AE6F14" w:rsidP="00AE6F14">
      <w:pPr>
        <w:numPr>
          <w:ilvl w:val="0"/>
          <w:numId w:val="32"/>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lastRenderedPageBreak/>
        <w:t>Доказательство.</w:t>
      </w:r>
      <w:r>
        <w:rPr>
          <w:rFonts w:ascii="Verdana" w:hAnsi="Verdana"/>
          <w:noProof/>
          <w:color w:val="494949"/>
          <w:sz w:val="18"/>
          <w:szCs w:val="18"/>
          <w:lang w:eastAsia="ru-RU"/>
        </w:rPr>
        <w:drawing>
          <wp:inline distT="0" distB="0" distL="0" distR="0">
            <wp:extent cx="2695575" cy="742950"/>
            <wp:effectExtent l="0" t="0" r="9525" b="0"/>
            <wp:docPr id="13" name="Рисунок 13" descr="http://e-ypok.ru/files/image/olimp/mathematiks/olimp_mathematics_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ypok.ru/files/image/olimp/mathematiks/olimp_mathematics_01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5575" cy="742950"/>
                    </a:xfrm>
                    <a:prstGeom prst="rect">
                      <a:avLst/>
                    </a:prstGeom>
                    <a:noFill/>
                    <a:ln>
                      <a:noFill/>
                    </a:ln>
                  </pic:spPr>
                </pic:pic>
              </a:graphicData>
            </a:graphic>
          </wp:inline>
        </w:drawing>
      </w:r>
    </w:p>
    <w:p w:rsidR="00AE6F14" w:rsidRDefault="00AE6F14" w:rsidP="00AE6F14">
      <w:pPr>
        <w:numPr>
          <w:ilvl w:val="0"/>
          <w:numId w:val="32"/>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w:t>
      </w:r>
      <w:r>
        <w:rPr>
          <w:rFonts w:ascii="Verdana" w:hAnsi="Verdana"/>
          <w:noProof/>
          <w:color w:val="494949"/>
          <w:sz w:val="18"/>
          <w:szCs w:val="18"/>
          <w:lang w:eastAsia="ru-RU"/>
        </w:rPr>
        <w:drawing>
          <wp:inline distT="0" distB="0" distL="0" distR="0">
            <wp:extent cx="1885950" cy="1524000"/>
            <wp:effectExtent l="0" t="0" r="0" b="0"/>
            <wp:docPr id="12" name="Рисунок 12" descr="http://e-ypok.ru/files/image/olimp/mathematiks/olimp_mathematics_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ypok.ru/files/image/olimp/mathematiks/olimp_mathematics_01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5950" cy="1524000"/>
                    </a:xfrm>
                    <a:prstGeom prst="rect">
                      <a:avLst/>
                    </a:prstGeom>
                    <a:noFill/>
                    <a:ln>
                      <a:noFill/>
                    </a:ln>
                  </pic:spPr>
                </pic:pic>
              </a:graphicData>
            </a:graphic>
          </wp:inline>
        </w:drawing>
      </w:r>
    </w:p>
    <w:p w:rsidR="00AE6F14" w:rsidRDefault="00AE6F14" w:rsidP="00AE6F14">
      <w:pPr>
        <w:numPr>
          <w:ilvl w:val="0"/>
          <w:numId w:val="32"/>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нет.</w:t>
      </w:r>
      <w:r>
        <w:rPr>
          <w:rFonts w:ascii="Verdana" w:hAnsi="Verdana"/>
          <w:noProof/>
          <w:color w:val="494949"/>
          <w:sz w:val="18"/>
          <w:szCs w:val="18"/>
          <w:lang w:eastAsia="ru-RU"/>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1885950" cy="1714500"/>
            <wp:effectExtent l="0" t="0" r="0" b="0"/>
            <wp:wrapSquare wrapText="bothSides"/>
            <wp:docPr id="22" name="Рисунок 22" descr="http://e-ypok.ru/files/image/olimp/mathematiks/olimp_mathematics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ypok.ru/files/image/olimp/mathematiks/olimp_mathematics_01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859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494949"/>
          <w:sz w:val="18"/>
          <w:szCs w:val="18"/>
        </w:rPr>
        <w:t> Боковая поверхность пирамиды состоит из четырех равнобедренных и равных треугольни</w:t>
      </w:r>
      <w:r>
        <w:rPr>
          <w:rFonts w:ascii="Verdana" w:hAnsi="Verdana"/>
          <w:color w:val="494949"/>
          <w:sz w:val="18"/>
          <w:szCs w:val="18"/>
        </w:rPr>
        <w:softHyphen/>
        <w:t>ков. Разрежем боковую поверхность пирамиды по боковым ребрам и развернем на плоскости. Тогда получим фигуру, изображенную на рисунке. При этом общая точка треугольников – вершина пирамиды. Если бы угол грани вершины пирамиды был 95°, то сумма четырех углов была бы равна 380°. А это невозможно, так как сумма углов пи вершине пирамиды меньше 360°.</w:t>
      </w:r>
    </w:p>
    <w:p w:rsidR="00AE6F14" w:rsidRDefault="00AE6F14" w:rsidP="00AE6F14">
      <w:pPr>
        <w:pStyle w:val="rtecenter"/>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11 класс</w:t>
      </w:r>
    </w:p>
    <w:p w:rsidR="00AE6F14" w:rsidRDefault="00AE6F14" w:rsidP="00AE6F14">
      <w:pPr>
        <w:numPr>
          <w:ilvl w:val="0"/>
          <w:numId w:val="33"/>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1,5. Проанализировать какие значения могут принимать функции, стоящие в обеих частях уравнения.</w:t>
      </w:r>
    </w:p>
    <w:p w:rsidR="00AE6F14" w:rsidRDefault="00AE6F14" w:rsidP="00AE6F14">
      <w:pPr>
        <w:numPr>
          <w:ilvl w:val="0"/>
          <w:numId w:val="33"/>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-7,5.</w:t>
      </w:r>
    </w:p>
    <w:p w:rsidR="00AE6F14" w:rsidRDefault="00AE6F14" w:rsidP="00AE6F14">
      <w:pPr>
        <w:numPr>
          <w:ilvl w:val="0"/>
          <w:numId w:val="33"/>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√2 см. Радиус сферы R</w:t>
      </w:r>
      <w:r>
        <w:rPr>
          <w:rFonts w:ascii="Verdana" w:hAnsi="Verdana"/>
          <w:color w:val="494949"/>
          <w:sz w:val="18"/>
          <w:szCs w:val="18"/>
          <w:vertAlign w:val="subscript"/>
        </w:rPr>
        <w:t>T</w:t>
      </w:r>
      <w:r>
        <w:rPr>
          <w:rFonts w:ascii="Verdana" w:hAnsi="Verdana"/>
          <w:color w:val="494949"/>
          <w:sz w:val="18"/>
          <w:szCs w:val="18"/>
        </w:rPr>
        <w:t>, описанной около тетраэдра, не будет превосходить радиус сферы R</w:t>
      </w:r>
      <w:r>
        <w:rPr>
          <w:rFonts w:ascii="Verdana" w:hAnsi="Verdana"/>
          <w:color w:val="494949"/>
          <w:sz w:val="18"/>
          <w:szCs w:val="18"/>
          <w:vertAlign w:val="subscript"/>
        </w:rPr>
        <w:t>K</w:t>
      </w:r>
      <w:r>
        <w:rPr>
          <w:rFonts w:ascii="Verdana" w:hAnsi="Verdana"/>
          <w:color w:val="494949"/>
          <w:sz w:val="18"/>
          <w:szCs w:val="18"/>
        </w:rPr>
        <w:t>, описанной около куба. Пусть сторона тетраэдра а. Она будет равна ((2√3)/</w:t>
      </w:r>
      <w:proofErr w:type="gramStart"/>
      <w:r>
        <w:rPr>
          <w:rFonts w:ascii="Verdana" w:hAnsi="Verdana"/>
          <w:color w:val="494949"/>
          <w:sz w:val="18"/>
          <w:szCs w:val="18"/>
        </w:rPr>
        <w:t>3)·</w:t>
      </w:r>
      <w:proofErr w:type="gramEnd"/>
      <w:r>
        <w:rPr>
          <w:rFonts w:ascii="Verdana" w:hAnsi="Verdana"/>
          <w:color w:val="494949"/>
          <w:sz w:val="18"/>
          <w:szCs w:val="18"/>
        </w:rPr>
        <w:t>R</w:t>
      </w:r>
      <w:r>
        <w:rPr>
          <w:rFonts w:ascii="Verdana" w:hAnsi="Verdana"/>
          <w:color w:val="494949"/>
          <w:sz w:val="18"/>
          <w:szCs w:val="18"/>
          <w:vertAlign w:val="subscript"/>
        </w:rPr>
        <w:t>T</w:t>
      </w:r>
      <w:r>
        <w:rPr>
          <w:rFonts w:ascii="Verdana" w:hAnsi="Verdana"/>
          <w:color w:val="494949"/>
          <w:sz w:val="18"/>
          <w:szCs w:val="18"/>
        </w:rPr>
        <w:t>. Самый большой тетраэдр, удовлетворяю</w:t>
      </w:r>
      <w:r>
        <w:rPr>
          <w:rFonts w:ascii="Verdana" w:hAnsi="Verdana"/>
          <w:color w:val="494949"/>
          <w:sz w:val="18"/>
          <w:szCs w:val="18"/>
        </w:rPr>
        <w:softHyphen/>
        <w:t>щий условию R</w:t>
      </w:r>
      <w:r>
        <w:rPr>
          <w:rFonts w:ascii="Verdana" w:hAnsi="Verdana"/>
          <w:color w:val="494949"/>
          <w:sz w:val="18"/>
          <w:szCs w:val="18"/>
          <w:vertAlign w:val="subscript"/>
        </w:rPr>
        <w:t>T</w:t>
      </w:r>
      <w:r>
        <w:rPr>
          <w:rFonts w:ascii="Verdana" w:hAnsi="Verdana"/>
          <w:color w:val="494949"/>
          <w:sz w:val="18"/>
          <w:szCs w:val="18"/>
        </w:rPr>
        <w:t> = R</w:t>
      </w:r>
      <w:r>
        <w:rPr>
          <w:rFonts w:ascii="Verdana" w:hAnsi="Verdana"/>
          <w:color w:val="494949"/>
          <w:sz w:val="18"/>
          <w:szCs w:val="18"/>
          <w:vertAlign w:val="subscript"/>
        </w:rPr>
        <w:t>K</w:t>
      </w:r>
      <w:r>
        <w:rPr>
          <w:rFonts w:ascii="Verdana" w:hAnsi="Verdana"/>
          <w:color w:val="494949"/>
          <w:sz w:val="18"/>
          <w:szCs w:val="18"/>
        </w:rPr>
        <w:t>, будет тетраэдр, ребра которого будут диагоналями куба.  В этом случае R</w:t>
      </w:r>
      <w:r>
        <w:rPr>
          <w:rFonts w:ascii="Verdana" w:hAnsi="Verdana"/>
          <w:color w:val="494949"/>
          <w:sz w:val="18"/>
          <w:szCs w:val="18"/>
          <w:vertAlign w:val="subscript"/>
        </w:rPr>
        <w:t>K</w:t>
      </w:r>
      <w:r>
        <w:rPr>
          <w:rFonts w:ascii="Verdana" w:hAnsi="Verdana"/>
          <w:color w:val="494949"/>
          <w:sz w:val="18"/>
          <w:szCs w:val="18"/>
        </w:rPr>
        <w:t> = √3/2, потому a = (2√6)/3· R</w:t>
      </w:r>
      <w:r>
        <w:rPr>
          <w:rFonts w:ascii="Verdana" w:hAnsi="Verdana"/>
          <w:color w:val="494949"/>
          <w:sz w:val="18"/>
          <w:szCs w:val="18"/>
          <w:vertAlign w:val="subscript"/>
        </w:rPr>
        <w:t>T </w:t>
      </w:r>
      <w:r>
        <w:rPr>
          <w:rFonts w:ascii="Verdana" w:hAnsi="Verdana"/>
          <w:color w:val="494949"/>
          <w:sz w:val="18"/>
          <w:szCs w:val="18"/>
        </w:rPr>
        <w:t>= (2√6)/R</w:t>
      </w:r>
      <w:r>
        <w:rPr>
          <w:rFonts w:ascii="Verdana" w:hAnsi="Verdana"/>
          <w:color w:val="494949"/>
          <w:sz w:val="18"/>
          <w:szCs w:val="18"/>
          <w:vertAlign w:val="subscript"/>
        </w:rPr>
        <w:t>K </w:t>
      </w:r>
      <w:r>
        <w:rPr>
          <w:rFonts w:ascii="Verdana" w:hAnsi="Verdana"/>
          <w:color w:val="494949"/>
          <w:sz w:val="18"/>
          <w:szCs w:val="18"/>
        </w:rPr>
        <w:t>= (2√6)/</w:t>
      </w:r>
      <w:proofErr w:type="gramStart"/>
      <w:r>
        <w:rPr>
          <w:rFonts w:ascii="Verdana" w:hAnsi="Verdana"/>
          <w:color w:val="494949"/>
          <w:sz w:val="18"/>
          <w:szCs w:val="18"/>
        </w:rPr>
        <w:t>3 &gt;</w:t>
      </w:r>
      <w:proofErr w:type="gramEnd"/>
      <w:r>
        <w:rPr>
          <w:rFonts w:ascii="Verdana" w:hAnsi="Verdana"/>
          <w:color w:val="494949"/>
          <w:sz w:val="18"/>
          <w:szCs w:val="18"/>
        </w:rPr>
        <w:t>· √6/3 = √2.</w:t>
      </w:r>
    </w:p>
    <w:p w:rsidR="00AE6F14" w:rsidRDefault="00AE6F14" w:rsidP="00AE6F14">
      <w:pPr>
        <w:numPr>
          <w:ilvl w:val="0"/>
          <w:numId w:val="33"/>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Доказательство. </w:t>
      </w:r>
      <w:r>
        <w:rPr>
          <w:rFonts w:ascii="Verdana" w:hAnsi="Verdana"/>
          <w:noProof/>
          <w:color w:val="494949"/>
          <w:sz w:val="18"/>
          <w:szCs w:val="18"/>
          <w:lang w:eastAsia="ru-RU"/>
        </w:rPr>
        <w:drawing>
          <wp:inline distT="0" distB="0" distL="0" distR="0">
            <wp:extent cx="2695575" cy="742950"/>
            <wp:effectExtent l="0" t="0" r="9525" b="0"/>
            <wp:docPr id="11" name="Рисунок 11" descr="http://e-ypok.ru/files/image/olimp/mathematiks/olimp_mathematics_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ypok.ru/files/image/olimp/mathematiks/olimp_mathematics_01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95575" cy="742950"/>
                    </a:xfrm>
                    <a:prstGeom prst="rect">
                      <a:avLst/>
                    </a:prstGeom>
                    <a:noFill/>
                    <a:ln>
                      <a:noFill/>
                    </a:ln>
                  </pic:spPr>
                </pic:pic>
              </a:graphicData>
            </a:graphic>
          </wp:inline>
        </w:drawing>
      </w:r>
    </w:p>
    <w:p w:rsidR="00AE6F14" w:rsidRDefault="00AE6F14" w:rsidP="00AE6F14">
      <w:pPr>
        <w:numPr>
          <w:ilvl w:val="0"/>
          <w:numId w:val="33"/>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 xml:space="preserve">Ответ: сторона квадрата равна </w:t>
      </w:r>
      <w:proofErr w:type="spellStart"/>
      <w:r>
        <w:rPr>
          <w:rFonts w:ascii="Verdana" w:hAnsi="Verdana"/>
          <w:color w:val="494949"/>
          <w:sz w:val="18"/>
          <w:szCs w:val="18"/>
        </w:rPr>
        <w:t>ab</w:t>
      </w:r>
      <w:proofErr w:type="spellEnd"/>
      <w:r>
        <w:rPr>
          <w:rFonts w:ascii="Verdana" w:hAnsi="Verdana"/>
          <w:color w:val="494949"/>
          <w:sz w:val="18"/>
          <w:szCs w:val="18"/>
        </w:rPr>
        <w:t xml:space="preserve"> </w:t>
      </w:r>
      <w:proofErr w:type="gramStart"/>
      <w:r>
        <w:rPr>
          <w:rFonts w:ascii="Verdana" w:hAnsi="Verdana"/>
          <w:color w:val="494949"/>
          <w:sz w:val="18"/>
          <w:szCs w:val="18"/>
        </w:rPr>
        <w:t>/(</w:t>
      </w:r>
      <w:proofErr w:type="gramEnd"/>
      <w:r>
        <w:rPr>
          <w:rFonts w:ascii="Verdana" w:hAnsi="Verdana"/>
          <w:color w:val="494949"/>
          <w:sz w:val="18"/>
          <w:szCs w:val="18"/>
        </w:rPr>
        <w:t>a + b). Использовать подобие треугольников.</w:t>
      </w:r>
    </w:p>
    <w:p w:rsidR="00AE6F14" w:rsidRDefault="00AE6F14"/>
    <w:p w:rsidR="00AE6F14" w:rsidRDefault="00AE6F14" w:rsidP="00AE6F14">
      <w:pPr>
        <w:pStyle w:val="2"/>
        <w:shd w:val="clear" w:color="auto" w:fill="FFFFFF"/>
        <w:spacing w:before="0" w:beforeAutospacing="0" w:after="0" w:afterAutospacing="0" w:line="374" w:lineRule="atLeast"/>
        <w:jc w:val="center"/>
        <w:rPr>
          <w:rFonts w:ascii="Helvetica" w:hAnsi="Helvetica" w:cs="Helvetica"/>
          <w:b w:val="0"/>
          <w:bCs w:val="0"/>
          <w:color w:val="494949"/>
          <w:sz w:val="29"/>
          <w:szCs w:val="29"/>
        </w:rPr>
      </w:pPr>
      <w:r>
        <w:rPr>
          <w:rFonts w:ascii="Helvetica" w:hAnsi="Helvetica" w:cs="Helvetica"/>
          <w:b w:val="0"/>
          <w:bCs w:val="0"/>
          <w:color w:val="494949"/>
          <w:sz w:val="29"/>
          <w:szCs w:val="29"/>
        </w:rPr>
        <w:t>Олимпиадные задачи 2 тура с решениями и ответами - 2008 год</w:t>
      </w:r>
    </w:p>
    <w:p w:rsidR="00AE6F14" w:rsidRDefault="00AE6F14" w:rsidP="00AE6F14">
      <w:pPr>
        <w:pStyle w:val="a3"/>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2008 год</w:t>
      </w:r>
    </w:p>
    <w:p w:rsidR="00AE6F14" w:rsidRDefault="00AE6F14" w:rsidP="00AE6F14">
      <w:pPr>
        <w:pStyle w:val="a3"/>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7 класс</w:t>
      </w:r>
    </w:p>
    <w:p w:rsidR="00AE6F14" w:rsidRDefault="00AE6F14" w:rsidP="00AE6F14">
      <w:pPr>
        <w:numPr>
          <w:ilvl w:val="0"/>
          <w:numId w:val="34"/>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Найдите все корни уравнения |х - 2008| = 2009.</w:t>
      </w:r>
    </w:p>
    <w:p w:rsidR="00AE6F14" w:rsidRDefault="00AE6F14" w:rsidP="00AE6F14">
      <w:pPr>
        <w:numPr>
          <w:ilvl w:val="0"/>
          <w:numId w:val="34"/>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Гонцу надо было пробежать 24 мили. Две трети этого расстояния он бежал со средней скоростью 8 миль в час. Сможет ли он, увеличив скорость, пробежать остаток пути так, чтобы его средняя скорость на всем пути оказалась равной 12 миль в час.</w:t>
      </w:r>
    </w:p>
    <w:p w:rsidR="00AE6F14" w:rsidRDefault="00AE6F14" w:rsidP="00AE6F14">
      <w:pPr>
        <w:numPr>
          <w:ilvl w:val="0"/>
          <w:numId w:val="34"/>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Дима взял 2008 одинаковых квадратиков. Он хочет сложить из всех этих квадратиков прямоугольник. Сколько различных прямоугольников он может получить?</w:t>
      </w:r>
    </w:p>
    <w:p w:rsidR="00AE6F14" w:rsidRDefault="00AE6F14" w:rsidP="00AE6F14">
      <w:pPr>
        <w:numPr>
          <w:ilvl w:val="0"/>
          <w:numId w:val="34"/>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Четверо купцов заметили, что если они сложатся без первого, то соберут 90 рублей, без второго – 85, без третьего – 80, без четвертого – 75 рублей. Сколько у кого денег?</w:t>
      </w:r>
    </w:p>
    <w:p w:rsidR="00AE6F14" w:rsidRDefault="00AE6F14" w:rsidP="00AE6F14">
      <w:pPr>
        <w:numPr>
          <w:ilvl w:val="0"/>
          <w:numId w:val="34"/>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 xml:space="preserve">Последовательность чисел строится по следующему закону. На первом месте стоит число 7, далее за каждым числом стоит сумма цифр его квадрата, увеличенная на единицу. Например, на втором месте стоит число 14, так </w:t>
      </w:r>
      <w:proofErr w:type="gramStart"/>
      <w:r>
        <w:rPr>
          <w:rFonts w:ascii="Verdana" w:hAnsi="Verdana"/>
          <w:color w:val="494949"/>
          <w:sz w:val="18"/>
          <w:szCs w:val="18"/>
        </w:rPr>
        <w:t>как  7</w:t>
      </w:r>
      <w:r>
        <w:rPr>
          <w:rFonts w:ascii="Verdana" w:hAnsi="Verdana"/>
          <w:color w:val="494949"/>
          <w:sz w:val="18"/>
          <w:szCs w:val="18"/>
          <w:vertAlign w:val="superscript"/>
        </w:rPr>
        <w:t>2</w:t>
      </w:r>
      <w:proofErr w:type="gramEnd"/>
      <w:r>
        <w:rPr>
          <w:rFonts w:ascii="Verdana" w:hAnsi="Verdana"/>
          <w:color w:val="494949"/>
          <w:sz w:val="18"/>
          <w:szCs w:val="18"/>
        </w:rPr>
        <w:t> = 49, а 4 + 9 + 1 = 14.  На третьем месте стоит число 17 и так далее. Какое число стоит на 2008-м месте?</w:t>
      </w:r>
    </w:p>
    <w:p w:rsidR="00AE6F14" w:rsidRDefault="00AE6F14" w:rsidP="00AE6F14">
      <w:pPr>
        <w:pStyle w:val="a3"/>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8 класс</w:t>
      </w:r>
    </w:p>
    <w:p w:rsidR="00AE6F14" w:rsidRDefault="00AE6F14" w:rsidP="00AE6F14">
      <w:pPr>
        <w:numPr>
          <w:ilvl w:val="0"/>
          <w:numId w:val="35"/>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Корень из числа 49 можно извлечь по такой «формуле»: √ 49 = 4 + √9.</w:t>
      </w:r>
    </w:p>
    <w:p w:rsidR="00AE6F14" w:rsidRDefault="00AE6F14" w:rsidP="00AE6F14">
      <w:pPr>
        <w:numPr>
          <w:ilvl w:val="0"/>
          <w:numId w:val="35"/>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Существуют ли другие двузначные числа, квадратные корни из которых извлекаются аналогичным образом и являются целыми? Укажите все такие двузначные числа.</w:t>
      </w:r>
    </w:p>
    <w:p w:rsidR="00AE6F14" w:rsidRDefault="00AE6F14" w:rsidP="00AE6F14">
      <w:pPr>
        <w:numPr>
          <w:ilvl w:val="0"/>
          <w:numId w:val="35"/>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lastRenderedPageBreak/>
        <w:t>ABC – равнобедренный треугольник с вершиной А. </w:t>
      </w:r>
      <w:r>
        <w:rPr>
          <w:rFonts w:ascii="Verdana" w:hAnsi="Verdana"/>
          <w:color w:val="494949"/>
          <w:sz w:val="18"/>
          <w:szCs w:val="18"/>
          <w:rtl/>
        </w:rPr>
        <w:t>ﮮ</w:t>
      </w:r>
      <w:r>
        <w:rPr>
          <w:rFonts w:ascii="Verdana" w:hAnsi="Verdana"/>
          <w:color w:val="494949"/>
          <w:sz w:val="18"/>
          <w:szCs w:val="18"/>
        </w:rPr>
        <w:t>А=27°. Точка D симметрична точке В относительно А. Чему равен угол </w:t>
      </w:r>
      <w:r>
        <w:rPr>
          <w:rFonts w:ascii="Verdana" w:hAnsi="Verdana"/>
          <w:color w:val="494949"/>
          <w:sz w:val="18"/>
          <w:szCs w:val="18"/>
          <w:rtl/>
        </w:rPr>
        <w:t>ﮮ</w:t>
      </w:r>
      <w:r>
        <w:rPr>
          <w:rFonts w:ascii="Verdana" w:hAnsi="Verdana"/>
          <w:color w:val="494949"/>
          <w:sz w:val="18"/>
          <w:szCs w:val="18"/>
        </w:rPr>
        <w:t>BCD?</w:t>
      </w:r>
    </w:p>
    <w:p w:rsidR="00AE6F14" w:rsidRDefault="00AE6F14" w:rsidP="00AE6F14">
      <w:pPr>
        <w:numPr>
          <w:ilvl w:val="0"/>
          <w:numId w:val="35"/>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Мальчик стоит на автобусной остановке и мёрзнет, а автобуса нет. Ему хочется пройтись до следующей остановки. Мальчик бегает вчетверо медленнее автобуса и может увидеть автобус на расстоянии 2 км. До следующей остановки ровно километр. Имеет ли смысл идти, или есть риск упустить автобус?</w:t>
      </w:r>
    </w:p>
    <w:p w:rsidR="00AE6F14" w:rsidRDefault="00AE6F14" w:rsidP="00AE6F14">
      <w:pPr>
        <w:numPr>
          <w:ilvl w:val="0"/>
          <w:numId w:val="35"/>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Про числа </w:t>
      </w:r>
      <w:proofErr w:type="spellStart"/>
      <w:r>
        <w:rPr>
          <w:rStyle w:val="a5"/>
          <w:rFonts w:ascii="Verdana" w:hAnsi="Verdana"/>
          <w:color w:val="494949"/>
          <w:sz w:val="18"/>
          <w:szCs w:val="18"/>
        </w:rPr>
        <w:t>a</w:t>
      </w:r>
      <w:r>
        <w:rPr>
          <w:rFonts w:ascii="Verdana" w:hAnsi="Verdana"/>
          <w:color w:val="494949"/>
          <w:sz w:val="18"/>
          <w:szCs w:val="18"/>
        </w:rPr>
        <w:t>и</w:t>
      </w:r>
      <w:proofErr w:type="spellEnd"/>
      <w:r>
        <w:rPr>
          <w:rFonts w:ascii="Verdana" w:hAnsi="Verdana"/>
          <w:color w:val="494949"/>
          <w:sz w:val="18"/>
          <w:szCs w:val="18"/>
        </w:rPr>
        <w:t> </w:t>
      </w:r>
      <w:r>
        <w:rPr>
          <w:rStyle w:val="a5"/>
          <w:rFonts w:ascii="Verdana" w:hAnsi="Verdana"/>
          <w:color w:val="494949"/>
          <w:sz w:val="18"/>
          <w:szCs w:val="18"/>
        </w:rPr>
        <w:t>b</w:t>
      </w:r>
      <w:r>
        <w:rPr>
          <w:rFonts w:ascii="Verdana" w:hAnsi="Verdana"/>
          <w:color w:val="494949"/>
          <w:sz w:val="18"/>
          <w:szCs w:val="18"/>
        </w:rPr>
        <w:t> известно, что </w:t>
      </w:r>
      <w:r>
        <w:rPr>
          <w:rStyle w:val="a5"/>
          <w:rFonts w:ascii="Verdana" w:hAnsi="Verdana"/>
          <w:color w:val="494949"/>
          <w:sz w:val="18"/>
          <w:szCs w:val="18"/>
        </w:rPr>
        <w:t>a = b</w:t>
      </w:r>
      <w:r>
        <w:rPr>
          <w:rFonts w:ascii="Verdana" w:hAnsi="Verdana"/>
          <w:color w:val="494949"/>
          <w:sz w:val="18"/>
          <w:szCs w:val="18"/>
        </w:rPr>
        <w:t>+ 1. Может ли оказаться так, что</w:t>
      </w:r>
      <w:r>
        <w:rPr>
          <w:rFonts w:ascii="Verdana" w:hAnsi="Verdana"/>
          <w:color w:val="494949"/>
          <w:sz w:val="18"/>
          <w:szCs w:val="18"/>
        </w:rPr>
        <w:br/>
      </w:r>
      <w:r>
        <w:rPr>
          <w:rStyle w:val="a5"/>
          <w:rFonts w:ascii="Verdana" w:hAnsi="Verdana"/>
          <w:color w:val="494949"/>
          <w:sz w:val="18"/>
          <w:szCs w:val="18"/>
        </w:rPr>
        <w:t>a</w:t>
      </w:r>
      <w:r>
        <w:rPr>
          <w:rFonts w:ascii="Verdana" w:hAnsi="Verdana"/>
          <w:color w:val="494949"/>
          <w:sz w:val="18"/>
          <w:szCs w:val="18"/>
          <w:vertAlign w:val="superscript"/>
        </w:rPr>
        <w:t>4</w:t>
      </w:r>
      <w:r>
        <w:rPr>
          <w:rFonts w:ascii="Verdana" w:hAnsi="Verdana"/>
          <w:color w:val="494949"/>
          <w:sz w:val="18"/>
          <w:szCs w:val="18"/>
        </w:rPr>
        <w:t>  =  </w:t>
      </w:r>
      <w:r>
        <w:rPr>
          <w:rStyle w:val="a5"/>
          <w:rFonts w:ascii="Verdana" w:hAnsi="Verdana"/>
          <w:color w:val="494949"/>
          <w:sz w:val="18"/>
          <w:szCs w:val="18"/>
        </w:rPr>
        <w:t>b</w:t>
      </w:r>
      <w:r>
        <w:rPr>
          <w:rFonts w:ascii="Verdana" w:hAnsi="Verdana"/>
          <w:color w:val="494949"/>
          <w:sz w:val="18"/>
          <w:szCs w:val="18"/>
          <w:vertAlign w:val="superscript"/>
        </w:rPr>
        <w:t>4</w:t>
      </w:r>
      <w:r>
        <w:rPr>
          <w:rFonts w:ascii="Verdana" w:hAnsi="Verdana"/>
          <w:color w:val="494949"/>
          <w:sz w:val="18"/>
          <w:szCs w:val="18"/>
        </w:rPr>
        <w:t>?</w:t>
      </w:r>
    </w:p>
    <w:p w:rsidR="00AE6F14" w:rsidRDefault="00AE6F14" w:rsidP="00AE6F14">
      <w:pPr>
        <w:numPr>
          <w:ilvl w:val="0"/>
          <w:numId w:val="35"/>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Какое наименьшее количество клеток квадрата 5 x 5 нужно закрасить, чтобы в любом квадрате 3 x 3, являющемся его частью, было ровно</w:t>
      </w:r>
      <w:r>
        <w:rPr>
          <w:rFonts w:ascii="Verdana" w:hAnsi="Verdana"/>
          <w:color w:val="494949"/>
          <w:sz w:val="18"/>
          <w:szCs w:val="18"/>
        </w:rPr>
        <w:br/>
        <w:t>4 закрашенных клетки?</w:t>
      </w:r>
    </w:p>
    <w:p w:rsidR="00AE6F14" w:rsidRDefault="00AE6F14" w:rsidP="00AE6F14">
      <w:pPr>
        <w:pStyle w:val="a3"/>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9 класс</w:t>
      </w:r>
    </w:p>
    <w:p w:rsidR="00AE6F14" w:rsidRDefault="00AE6F14" w:rsidP="00AE6F14">
      <w:pPr>
        <w:numPr>
          <w:ilvl w:val="0"/>
          <w:numId w:val="36"/>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 xml:space="preserve">Докажите, что </w:t>
      </w:r>
      <w:proofErr w:type="gramStart"/>
      <w:r>
        <w:rPr>
          <w:rFonts w:ascii="Verdana" w:hAnsi="Verdana"/>
          <w:color w:val="494949"/>
          <w:sz w:val="18"/>
          <w:szCs w:val="18"/>
        </w:rPr>
        <w:t>число  2008</w:t>
      </w:r>
      <w:r>
        <w:rPr>
          <w:rFonts w:ascii="Verdana" w:hAnsi="Verdana"/>
          <w:color w:val="494949"/>
          <w:sz w:val="18"/>
          <w:szCs w:val="18"/>
          <w:vertAlign w:val="superscript"/>
        </w:rPr>
        <w:t>2</w:t>
      </w:r>
      <w:proofErr w:type="gramEnd"/>
      <w:r>
        <w:rPr>
          <w:rFonts w:ascii="Verdana" w:hAnsi="Verdana"/>
          <w:color w:val="494949"/>
          <w:sz w:val="18"/>
          <w:szCs w:val="18"/>
        </w:rPr>
        <w:t> + 2008</w:t>
      </w:r>
      <w:r>
        <w:rPr>
          <w:rFonts w:ascii="Verdana" w:hAnsi="Verdana"/>
          <w:color w:val="494949"/>
          <w:sz w:val="18"/>
          <w:szCs w:val="18"/>
          <w:vertAlign w:val="superscript"/>
        </w:rPr>
        <w:t>2</w:t>
      </w:r>
      <w:r>
        <w:rPr>
          <w:rFonts w:ascii="Verdana" w:hAnsi="Verdana"/>
          <w:color w:val="494949"/>
          <w:sz w:val="18"/>
          <w:szCs w:val="18"/>
        </w:rPr>
        <w:t> ×  2009</w:t>
      </w:r>
      <w:r>
        <w:rPr>
          <w:rFonts w:ascii="Verdana" w:hAnsi="Verdana"/>
          <w:color w:val="494949"/>
          <w:sz w:val="18"/>
          <w:szCs w:val="18"/>
          <w:vertAlign w:val="superscript"/>
        </w:rPr>
        <w:t>2</w:t>
      </w:r>
      <w:r>
        <w:rPr>
          <w:rFonts w:ascii="Verdana" w:hAnsi="Verdana"/>
          <w:color w:val="494949"/>
          <w:sz w:val="18"/>
          <w:szCs w:val="18"/>
        </w:rPr>
        <w:t> + 2009</w:t>
      </w:r>
      <w:r>
        <w:rPr>
          <w:rFonts w:ascii="Verdana" w:hAnsi="Verdana"/>
          <w:color w:val="494949"/>
          <w:sz w:val="18"/>
          <w:szCs w:val="18"/>
          <w:vertAlign w:val="superscript"/>
        </w:rPr>
        <w:t>2</w:t>
      </w:r>
      <w:r>
        <w:rPr>
          <w:rFonts w:ascii="Verdana" w:hAnsi="Verdana"/>
          <w:color w:val="494949"/>
          <w:sz w:val="18"/>
          <w:szCs w:val="18"/>
        </w:rPr>
        <w:t>  является ли квадратом целого числа.</w:t>
      </w:r>
    </w:p>
    <w:p w:rsidR="00AE6F14" w:rsidRDefault="00AE6F14" w:rsidP="00AE6F14">
      <w:pPr>
        <w:numPr>
          <w:ilvl w:val="0"/>
          <w:numId w:val="36"/>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Рассматриваются функции вида </w:t>
      </w:r>
      <w:r>
        <w:rPr>
          <w:rStyle w:val="a5"/>
          <w:rFonts w:ascii="Verdana" w:hAnsi="Verdana"/>
          <w:color w:val="494949"/>
          <w:sz w:val="18"/>
          <w:szCs w:val="18"/>
        </w:rPr>
        <w:t>y = x</w:t>
      </w:r>
      <w:r>
        <w:rPr>
          <w:rFonts w:ascii="Verdana" w:hAnsi="Verdana"/>
          <w:color w:val="494949"/>
          <w:sz w:val="18"/>
          <w:szCs w:val="18"/>
          <w:vertAlign w:val="superscript"/>
        </w:rPr>
        <w:t>2</w:t>
      </w:r>
      <w:r>
        <w:rPr>
          <w:rStyle w:val="a5"/>
          <w:rFonts w:ascii="Verdana" w:hAnsi="Verdana"/>
          <w:color w:val="494949"/>
          <w:sz w:val="18"/>
          <w:szCs w:val="18"/>
        </w:rPr>
        <w:t> + </w:t>
      </w:r>
      <w:proofErr w:type="spellStart"/>
      <w:r>
        <w:rPr>
          <w:rStyle w:val="a5"/>
          <w:rFonts w:ascii="Verdana" w:hAnsi="Verdana"/>
          <w:color w:val="494949"/>
          <w:sz w:val="18"/>
          <w:szCs w:val="18"/>
        </w:rPr>
        <w:t>ax</w:t>
      </w:r>
      <w:proofErr w:type="spellEnd"/>
      <w:r>
        <w:rPr>
          <w:rStyle w:val="a5"/>
          <w:rFonts w:ascii="Verdana" w:hAnsi="Verdana"/>
          <w:color w:val="494949"/>
          <w:sz w:val="18"/>
          <w:szCs w:val="18"/>
        </w:rPr>
        <w:t> + b, </w:t>
      </w:r>
      <w:proofErr w:type="gramStart"/>
      <w:r>
        <w:rPr>
          <w:rFonts w:ascii="Verdana" w:hAnsi="Verdana"/>
          <w:color w:val="494949"/>
          <w:sz w:val="18"/>
          <w:szCs w:val="18"/>
        </w:rPr>
        <w:t>где  а</w:t>
      </w:r>
      <w:proofErr w:type="gramEnd"/>
      <w:r>
        <w:rPr>
          <w:rFonts w:ascii="Verdana" w:hAnsi="Verdana"/>
          <w:color w:val="494949"/>
          <w:sz w:val="18"/>
          <w:szCs w:val="18"/>
        </w:rPr>
        <w:t> </w:t>
      </w:r>
      <w:r>
        <w:rPr>
          <w:rStyle w:val="a5"/>
          <w:rFonts w:ascii="Verdana" w:hAnsi="Verdana"/>
          <w:color w:val="494949"/>
          <w:sz w:val="18"/>
          <w:szCs w:val="18"/>
        </w:rPr>
        <w:t>+ b</w:t>
      </w:r>
      <w:r>
        <w:rPr>
          <w:rFonts w:ascii="Verdana" w:hAnsi="Verdana"/>
          <w:color w:val="494949"/>
          <w:sz w:val="18"/>
          <w:szCs w:val="18"/>
        </w:rPr>
        <w:t> = 2008. Докажите, что графики всех таких функций имеют общую точку.</w:t>
      </w:r>
    </w:p>
    <w:p w:rsidR="00AE6F14" w:rsidRDefault="00AE6F14" w:rsidP="00AE6F14">
      <w:pPr>
        <w:numPr>
          <w:ilvl w:val="0"/>
          <w:numId w:val="36"/>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На острове рыцарей и лжецов (лжецы всегда лгут, рыцари всегда говорят правду) каждый болеет ровно за одну футбольную команду. В опросе приняли участие все жители острова. На вопрос «Болеете ли Вы за «Спартак»?» ответили «Да» 40% жителей. На аналогичный вопрос про «Зенит» утвердительно ответили 30%, про «Локомотив» - 50%, а про ЦСКА – 0%. Какой процент жителей острова действительно болеет за «Спартак»?</w:t>
      </w:r>
    </w:p>
    <w:p w:rsidR="00AE6F14" w:rsidRDefault="00AE6F14" w:rsidP="00AE6F14">
      <w:pPr>
        <w:numPr>
          <w:ilvl w:val="0"/>
          <w:numId w:val="36"/>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В выпуклом пятиугольнике </w:t>
      </w:r>
      <w:proofErr w:type="gramStart"/>
      <w:r>
        <w:rPr>
          <w:rStyle w:val="a5"/>
          <w:rFonts w:ascii="Verdana" w:hAnsi="Verdana"/>
          <w:color w:val="494949"/>
          <w:sz w:val="18"/>
          <w:szCs w:val="18"/>
        </w:rPr>
        <w:t>ABCDE</w:t>
      </w:r>
      <w:r>
        <w:rPr>
          <w:rFonts w:ascii="Verdana" w:hAnsi="Verdana"/>
          <w:color w:val="494949"/>
          <w:sz w:val="18"/>
          <w:szCs w:val="18"/>
        </w:rPr>
        <w:t>  </w:t>
      </w:r>
      <w:r>
        <w:rPr>
          <w:rFonts w:ascii="Verdana" w:hAnsi="Verdana"/>
          <w:color w:val="494949"/>
          <w:sz w:val="18"/>
          <w:szCs w:val="18"/>
          <w:rtl/>
        </w:rPr>
        <w:t>ﮮ</w:t>
      </w:r>
      <w:proofErr w:type="gramEnd"/>
      <w:r>
        <w:rPr>
          <w:rFonts w:ascii="Verdana" w:hAnsi="Verdana"/>
          <w:color w:val="494949"/>
          <w:sz w:val="18"/>
          <w:szCs w:val="18"/>
        </w:rPr>
        <w:t>А = </w:t>
      </w:r>
      <w:r>
        <w:rPr>
          <w:rFonts w:ascii="Verdana" w:hAnsi="Verdana"/>
          <w:color w:val="494949"/>
          <w:sz w:val="18"/>
          <w:szCs w:val="18"/>
          <w:rtl/>
        </w:rPr>
        <w:t>ﮮ</w:t>
      </w:r>
      <w:r>
        <w:rPr>
          <w:rFonts w:ascii="Verdana" w:hAnsi="Verdana"/>
          <w:color w:val="494949"/>
          <w:sz w:val="18"/>
          <w:szCs w:val="18"/>
        </w:rPr>
        <w:t>B =</w:t>
      </w:r>
      <w:r>
        <w:rPr>
          <w:rFonts w:ascii="Verdana" w:hAnsi="Verdana"/>
          <w:color w:val="494949"/>
          <w:sz w:val="18"/>
          <w:szCs w:val="18"/>
          <w:rtl/>
        </w:rPr>
        <w:t>ﮮ</w:t>
      </w:r>
      <w:r>
        <w:rPr>
          <w:rFonts w:ascii="Verdana" w:hAnsi="Verdana"/>
          <w:color w:val="494949"/>
          <w:sz w:val="18"/>
          <w:szCs w:val="18"/>
        </w:rPr>
        <w:t>D = 90°. Найдите </w:t>
      </w:r>
      <w:r>
        <w:rPr>
          <w:rFonts w:ascii="Verdana" w:hAnsi="Verdana"/>
          <w:color w:val="494949"/>
          <w:sz w:val="18"/>
          <w:szCs w:val="18"/>
          <w:rtl/>
        </w:rPr>
        <w:t>ﮮ</w:t>
      </w:r>
      <w:r>
        <w:rPr>
          <w:rStyle w:val="a5"/>
          <w:rFonts w:ascii="Verdana" w:hAnsi="Verdana"/>
          <w:color w:val="494949"/>
          <w:sz w:val="18"/>
          <w:szCs w:val="18"/>
        </w:rPr>
        <w:t>ADB</w:t>
      </w:r>
      <w:r>
        <w:rPr>
          <w:rFonts w:ascii="Verdana" w:hAnsi="Verdana"/>
          <w:color w:val="494949"/>
          <w:sz w:val="18"/>
          <w:szCs w:val="18"/>
        </w:rPr>
        <w:t>, если известно, что в данный пятиугольник можно вписать окружность.</w:t>
      </w:r>
    </w:p>
    <w:p w:rsidR="00AE6F14" w:rsidRDefault="00AE6F14" w:rsidP="00AE6F14">
      <w:pPr>
        <w:numPr>
          <w:ilvl w:val="0"/>
          <w:numId w:val="36"/>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Кольцевая дорога поделена столбами на километровые участки, и известно, что количество столбов четно. Один из столбов покрашен в желтый цвет, другой - в синий, а остальные – в белый. Назовем расстояние между столбами длину кратчайшей из двух соединяющих их дуг. Найдите расстояние от синего столба до желтого, если сумма расстояний от синего столба до белых равна 2008 км.</w:t>
      </w:r>
      <w:r>
        <w:rPr>
          <w:rStyle w:val="a4"/>
          <w:rFonts w:ascii="Verdana" w:hAnsi="Verdana"/>
          <w:color w:val="494949"/>
          <w:sz w:val="18"/>
          <w:szCs w:val="18"/>
        </w:rPr>
        <w:t> </w:t>
      </w:r>
    </w:p>
    <w:p w:rsidR="00AE6F14" w:rsidRDefault="00AE6F14" w:rsidP="00AE6F14">
      <w:pPr>
        <w:pStyle w:val="a3"/>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10 класс</w:t>
      </w:r>
    </w:p>
    <w:p w:rsidR="00AE6F14" w:rsidRDefault="00AE6F14" w:rsidP="00AE6F14">
      <w:pPr>
        <w:numPr>
          <w:ilvl w:val="0"/>
          <w:numId w:val="37"/>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 xml:space="preserve">Графики </w:t>
      </w:r>
      <w:proofErr w:type="gramStart"/>
      <w:r>
        <w:rPr>
          <w:rFonts w:ascii="Verdana" w:hAnsi="Verdana"/>
          <w:color w:val="494949"/>
          <w:sz w:val="18"/>
          <w:szCs w:val="18"/>
        </w:rPr>
        <w:t>функций  </w:t>
      </w:r>
      <w:r>
        <w:rPr>
          <w:rStyle w:val="a5"/>
          <w:rFonts w:ascii="Verdana" w:hAnsi="Verdana"/>
          <w:color w:val="494949"/>
          <w:sz w:val="18"/>
          <w:szCs w:val="18"/>
        </w:rPr>
        <w:t>у</w:t>
      </w:r>
      <w:proofErr w:type="gramEnd"/>
      <w:r>
        <w:rPr>
          <w:rStyle w:val="a5"/>
          <w:rFonts w:ascii="Verdana" w:hAnsi="Verdana"/>
          <w:color w:val="494949"/>
          <w:sz w:val="18"/>
          <w:szCs w:val="18"/>
        </w:rPr>
        <w:t xml:space="preserve"> = х</w:t>
      </w:r>
      <w:r>
        <w:rPr>
          <w:rStyle w:val="a5"/>
          <w:rFonts w:ascii="Verdana" w:hAnsi="Verdana"/>
          <w:color w:val="494949"/>
          <w:sz w:val="18"/>
          <w:szCs w:val="18"/>
          <w:vertAlign w:val="superscript"/>
        </w:rPr>
        <w:t>2</w:t>
      </w:r>
      <w:r>
        <w:rPr>
          <w:rStyle w:val="a5"/>
          <w:rFonts w:ascii="Verdana" w:hAnsi="Verdana"/>
          <w:color w:val="494949"/>
          <w:sz w:val="18"/>
          <w:szCs w:val="18"/>
        </w:rPr>
        <w:t> + ах + </w:t>
      </w:r>
      <w:proofErr w:type="spellStart"/>
      <w:r>
        <w:rPr>
          <w:rStyle w:val="a5"/>
          <w:rFonts w:ascii="Verdana" w:hAnsi="Verdana"/>
          <w:color w:val="494949"/>
          <w:sz w:val="18"/>
          <w:szCs w:val="18"/>
        </w:rPr>
        <w:t>b</w:t>
      </w:r>
      <w:r>
        <w:rPr>
          <w:rFonts w:ascii="Verdana" w:hAnsi="Verdana"/>
          <w:color w:val="494949"/>
          <w:sz w:val="18"/>
          <w:szCs w:val="18"/>
        </w:rPr>
        <w:t>и</w:t>
      </w:r>
      <w:proofErr w:type="spellEnd"/>
      <w:r>
        <w:rPr>
          <w:rFonts w:ascii="Verdana" w:hAnsi="Verdana"/>
          <w:color w:val="494949"/>
          <w:sz w:val="18"/>
          <w:szCs w:val="18"/>
        </w:rPr>
        <w:t xml:space="preserve">  </w:t>
      </w:r>
      <w:r>
        <w:rPr>
          <w:rStyle w:val="a5"/>
          <w:rFonts w:ascii="Verdana" w:hAnsi="Verdana"/>
          <w:color w:val="494949"/>
          <w:sz w:val="18"/>
          <w:szCs w:val="18"/>
        </w:rPr>
        <w:t>у = х</w:t>
      </w:r>
      <w:r>
        <w:rPr>
          <w:rStyle w:val="a5"/>
          <w:rFonts w:ascii="Verdana" w:hAnsi="Verdana"/>
          <w:color w:val="494949"/>
          <w:sz w:val="18"/>
          <w:szCs w:val="18"/>
          <w:vertAlign w:val="superscript"/>
        </w:rPr>
        <w:t>2</w:t>
      </w:r>
      <w:r>
        <w:rPr>
          <w:rStyle w:val="a5"/>
          <w:rFonts w:ascii="Verdana" w:hAnsi="Verdana"/>
          <w:color w:val="494949"/>
          <w:sz w:val="18"/>
          <w:szCs w:val="18"/>
        </w:rPr>
        <w:t xml:space="preserve"> + </w:t>
      </w:r>
      <w:proofErr w:type="spellStart"/>
      <w:r>
        <w:rPr>
          <w:rStyle w:val="a5"/>
          <w:rFonts w:ascii="Verdana" w:hAnsi="Verdana"/>
          <w:color w:val="494949"/>
          <w:sz w:val="18"/>
          <w:szCs w:val="18"/>
        </w:rPr>
        <w:t>сх</w:t>
      </w:r>
      <w:proofErr w:type="spellEnd"/>
      <w:r>
        <w:rPr>
          <w:rStyle w:val="a5"/>
          <w:rFonts w:ascii="Verdana" w:hAnsi="Verdana"/>
          <w:color w:val="494949"/>
          <w:sz w:val="18"/>
          <w:szCs w:val="18"/>
        </w:rPr>
        <w:t xml:space="preserve"> + d</w:t>
      </w:r>
      <w:r>
        <w:rPr>
          <w:rFonts w:ascii="Verdana" w:hAnsi="Verdana"/>
          <w:color w:val="494949"/>
          <w:sz w:val="18"/>
          <w:szCs w:val="18"/>
        </w:rPr>
        <w:t>  пересекаются в точке с координатами  (1; 1).  </w:t>
      </w:r>
      <w:proofErr w:type="gramStart"/>
      <w:r>
        <w:rPr>
          <w:rFonts w:ascii="Verdana" w:hAnsi="Verdana"/>
          <w:color w:val="494949"/>
          <w:sz w:val="18"/>
          <w:szCs w:val="18"/>
        </w:rPr>
        <w:t>Сравните  </w:t>
      </w:r>
      <w:r>
        <w:rPr>
          <w:rStyle w:val="a5"/>
          <w:rFonts w:ascii="Verdana" w:hAnsi="Verdana"/>
          <w:color w:val="494949"/>
          <w:sz w:val="18"/>
          <w:szCs w:val="18"/>
        </w:rPr>
        <w:t>a</w:t>
      </w:r>
      <w:proofErr w:type="gramEnd"/>
      <w:r>
        <w:rPr>
          <w:rFonts w:ascii="Verdana" w:hAnsi="Verdana"/>
          <w:color w:val="494949"/>
          <w:sz w:val="18"/>
          <w:szCs w:val="18"/>
          <w:vertAlign w:val="superscript"/>
        </w:rPr>
        <w:t>5</w:t>
      </w:r>
      <w:r>
        <w:rPr>
          <w:rStyle w:val="a5"/>
          <w:rFonts w:ascii="Verdana" w:hAnsi="Verdana"/>
          <w:color w:val="494949"/>
          <w:sz w:val="18"/>
          <w:szCs w:val="18"/>
        </w:rPr>
        <w:t> + d</w:t>
      </w:r>
      <w:r>
        <w:rPr>
          <w:rFonts w:ascii="Verdana" w:hAnsi="Verdana"/>
          <w:color w:val="494949"/>
          <w:sz w:val="18"/>
          <w:szCs w:val="18"/>
          <w:vertAlign w:val="superscript"/>
        </w:rPr>
        <w:t>6 </w:t>
      </w:r>
      <w:r>
        <w:rPr>
          <w:rFonts w:ascii="Verdana" w:hAnsi="Verdana"/>
          <w:color w:val="494949"/>
          <w:sz w:val="18"/>
          <w:szCs w:val="18"/>
        </w:rPr>
        <w:t>и  </w:t>
      </w:r>
      <w:r>
        <w:rPr>
          <w:rStyle w:val="a5"/>
          <w:rFonts w:ascii="Verdana" w:hAnsi="Verdana"/>
          <w:color w:val="494949"/>
          <w:sz w:val="18"/>
          <w:szCs w:val="18"/>
        </w:rPr>
        <w:t>c</w:t>
      </w:r>
      <w:r>
        <w:rPr>
          <w:rStyle w:val="a5"/>
          <w:rFonts w:ascii="Verdana" w:hAnsi="Verdana"/>
          <w:color w:val="494949"/>
          <w:sz w:val="18"/>
          <w:szCs w:val="18"/>
          <w:vertAlign w:val="superscript"/>
        </w:rPr>
        <w:t>6</w:t>
      </w:r>
      <w:r>
        <w:rPr>
          <w:rStyle w:val="a5"/>
          <w:rFonts w:ascii="Verdana" w:hAnsi="Verdana"/>
          <w:color w:val="494949"/>
          <w:sz w:val="18"/>
          <w:szCs w:val="18"/>
        </w:rPr>
        <w:t>- b</w:t>
      </w:r>
      <w:r>
        <w:rPr>
          <w:rStyle w:val="a5"/>
          <w:rFonts w:ascii="Verdana" w:hAnsi="Verdana"/>
          <w:color w:val="494949"/>
          <w:sz w:val="18"/>
          <w:szCs w:val="18"/>
          <w:vertAlign w:val="superscript"/>
        </w:rPr>
        <w:t>5</w:t>
      </w:r>
      <w:r>
        <w:rPr>
          <w:rStyle w:val="a5"/>
          <w:rFonts w:ascii="Verdana" w:hAnsi="Verdana"/>
          <w:color w:val="494949"/>
          <w:sz w:val="18"/>
          <w:szCs w:val="18"/>
        </w:rPr>
        <w:t>.</w:t>
      </w:r>
    </w:p>
    <w:p w:rsidR="00AE6F14" w:rsidRDefault="00AE6F14" w:rsidP="00AE6F14">
      <w:pPr>
        <w:numPr>
          <w:ilvl w:val="0"/>
          <w:numId w:val="37"/>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Какое наибольшее число ребер шестиугольной призмы может пересечь плоскость, не проходящая через вершины призмы?</w:t>
      </w:r>
    </w:p>
    <w:p w:rsidR="00AE6F14" w:rsidRDefault="00AE6F14" w:rsidP="00AE6F14">
      <w:pPr>
        <w:numPr>
          <w:ilvl w:val="0"/>
          <w:numId w:val="37"/>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Решите уравнение </w:t>
      </w:r>
      <w:r>
        <w:rPr>
          <w:rFonts w:ascii="Verdana" w:hAnsi="Verdana"/>
          <w:noProof/>
          <w:color w:val="494949"/>
          <w:sz w:val="18"/>
          <w:szCs w:val="18"/>
          <w:lang w:eastAsia="ru-RU"/>
        </w:rPr>
        <w:drawing>
          <wp:inline distT="0" distB="0" distL="0" distR="0">
            <wp:extent cx="3238500" cy="314325"/>
            <wp:effectExtent l="0" t="0" r="0" b="9525"/>
            <wp:docPr id="26" name="Рисунок 26" descr="Решите уравн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ешите уравнение"/>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8500" cy="314325"/>
                    </a:xfrm>
                    <a:prstGeom prst="rect">
                      <a:avLst/>
                    </a:prstGeom>
                    <a:noFill/>
                    <a:ln>
                      <a:noFill/>
                    </a:ln>
                  </pic:spPr>
                </pic:pic>
              </a:graphicData>
            </a:graphic>
          </wp:inline>
        </w:drawing>
      </w:r>
      <w:r>
        <w:rPr>
          <w:rFonts w:ascii="Verdana" w:hAnsi="Verdana"/>
          <w:color w:val="494949"/>
          <w:sz w:val="18"/>
          <w:szCs w:val="18"/>
        </w:rPr>
        <w:t>: </w:t>
      </w:r>
    </w:p>
    <w:p w:rsidR="00AE6F14" w:rsidRDefault="00AE6F14" w:rsidP="00AE6F14">
      <w:pPr>
        <w:numPr>
          <w:ilvl w:val="0"/>
          <w:numId w:val="37"/>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Докажите, что если стороны треугольника образуют геометрическую прогрессию, то их высоты тоже образуют геометрическую прогрессию.</w:t>
      </w:r>
    </w:p>
    <w:p w:rsidR="00AE6F14" w:rsidRDefault="00AE6F14" w:rsidP="00AE6F14">
      <w:pPr>
        <w:numPr>
          <w:ilvl w:val="0"/>
          <w:numId w:val="37"/>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В клетки квадрата 3 × 3 требуется вписать девять различных натуральных чисел так, чтобы все они не превосходили </w:t>
      </w:r>
      <w:r>
        <w:rPr>
          <w:rStyle w:val="a5"/>
          <w:rFonts w:ascii="Verdana" w:hAnsi="Verdana"/>
          <w:b/>
          <w:bCs/>
          <w:color w:val="494949"/>
          <w:sz w:val="18"/>
          <w:szCs w:val="18"/>
        </w:rPr>
        <w:t>n</w:t>
      </w:r>
      <w:r>
        <w:rPr>
          <w:rFonts w:ascii="Verdana" w:hAnsi="Verdana"/>
          <w:color w:val="494949"/>
          <w:sz w:val="18"/>
          <w:szCs w:val="18"/>
        </w:rPr>
        <w:t>, и чтобы произведения чисел в каждой строке и каждом столбце были равны. При каком наименьшем </w:t>
      </w:r>
      <w:r>
        <w:rPr>
          <w:rStyle w:val="a5"/>
          <w:rFonts w:ascii="Verdana" w:hAnsi="Verdana"/>
          <w:b/>
          <w:bCs/>
          <w:color w:val="494949"/>
          <w:sz w:val="18"/>
          <w:szCs w:val="18"/>
        </w:rPr>
        <w:t>n</w:t>
      </w:r>
      <w:r>
        <w:rPr>
          <w:rFonts w:ascii="Verdana" w:hAnsi="Verdana"/>
          <w:color w:val="494949"/>
          <w:sz w:val="18"/>
          <w:szCs w:val="18"/>
        </w:rPr>
        <w:t> это возможно?</w:t>
      </w:r>
    </w:p>
    <w:p w:rsidR="00AE6F14" w:rsidRDefault="00AE6F14" w:rsidP="00AE6F14">
      <w:pPr>
        <w:pStyle w:val="a3"/>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11 класс</w:t>
      </w:r>
    </w:p>
    <w:p w:rsidR="00AE6F14" w:rsidRDefault="00AE6F14" w:rsidP="00AE6F14">
      <w:pPr>
        <w:numPr>
          <w:ilvl w:val="0"/>
          <w:numId w:val="38"/>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Найдите такое натуральное число </w:t>
      </w:r>
      <w:r>
        <w:rPr>
          <w:rStyle w:val="a5"/>
          <w:rFonts w:ascii="Verdana" w:hAnsi="Verdana"/>
          <w:b/>
          <w:bCs/>
          <w:color w:val="494949"/>
          <w:sz w:val="18"/>
          <w:szCs w:val="18"/>
        </w:rPr>
        <w:t>k</w:t>
      </w:r>
      <w:r>
        <w:rPr>
          <w:rStyle w:val="a5"/>
          <w:rFonts w:ascii="Verdana" w:hAnsi="Verdana"/>
          <w:color w:val="494949"/>
          <w:sz w:val="18"/>
          <w:szCs w:val="18"/>
        </w:rPr>
        <w:t>, </w:t>
      </w:r>
      <w:r>
        <w:rPr>
          <w:rFonts w:ascii="Verdana" w:hAnsi="Verdana"/>
          <w:color w:val="494949"/>
          <w:sz w:val="18"/>
          <w:szCs w:val="18"/>
        </w:rPr>
        <w:t>что 2008! делится на 2007</w:t>
      </w:r>
      <w:r>
        <w:rPr>
          <w:rStyle w:val="a5"/>
          <w:rFonts w:ascii="Verdana" w:hAnsi="Verdana"/>
          <w:color w:val="494949"/>
          <w:sz w:val="18"/>
          <w:szCs w:val="18"/>
          <w:vertAlign w:val="superscript"/>
        </w:rPr>
        <w:t>k</w:t>
      </w:r>
      <w:r>
        <w:rPr>
          <w:rFonts w:ascii="Verdana" w:hAnsi="Verdana"/>
          <w:color w:val="494949"/>
          <w:sz w:val="18"/>
          <w:szCs w:val="18"/>
        </w:rPr>
        <w:t>, но не делится на 2008</w:t>
      </w:r>
      <w:r>
        <w:rPr>
          <w:rStyle w:val="a5"/>
          <w:rFonts w:ascii="Verdana" w:hAnsi="Verdana"/>
          <w:color w:val="494949"/>
          <w:sz w:val="18"/>
          <w:szCs w:val="18"/>
          <w:vertAlign w:val="superscript"/>
        </w:rPr>
        <w:t>k</w:t>
      </w:r>
      <w:r>
        <w:rPr>
          <w:rStyle w:val="a5"/>
          <w:rFonts w:ascii="Verdana" w:hAnsi="Verdana"/>
          <w:color w:val="494949"/>
          <w:sz w:val="18"/>
          <w:szCs w:val="18"/>
        </w:rPr>
        <w:t>. </w:t>
      </w:r>
      <w:r>
        <w:rPr>
          <w:rFonts w:ascii="Verdana" w:hAnsi="Verdana"/>
          <w:color w:val="494949"/>
          <w:sz w:val="18"/>
          <w:szCs w:val="18"/>
        </w:rPr>
        <w:t xml:space="preserve">(Напомним, </w:t>
      </w:r>
      <w:proofErr w:type="spellStart"/>
      <w:r>
        <w:rPr>
          <w:rFonts w:ascii="Verdana" w:hAnsi="Verdana"/>
          <w:color w:val="494949"/>
          <w:sz w:val="18"/>
          <w:szCs w:val="18"/>
        </w:rPr>
        <w:t>что</w:t>
      </w:r>
      <w:r>
        <w:rPr>
          <w:rStyle w:val="a5"/>
          <w:rFonts w:ascii="Verdana" w:hAnsi="Verdana"/>
          <w:color w:val="494949"/>
          <w:sz w:val="18"/>
          <w:szCs w:val="18"/>
        </w:rPr>
        <w:t>n</w:t>
      </w:r>
      <w:proofErr w:type="spellEnd"/>
      <w:r>
        <w:rPr>
          <w:rFonts w:ascii="Verdana" w:hAnsi="Verdana"/>
          <w:color w:val="494949"/>
          <w:sz w:val="18"/>
          <w:szCs w:val="18"/>
        </w:rPr>
        <w:t>! = 1·2·3·4·… ·</w:t>
      </w:r>
      <w:r>
        <w:rPr>
          <w:rStyle w:val="a5"/>
          <w:rFonts w:ascii="Verdana" w:hAnsi="Verdana"/>
          <w:color w:val="494949"/>
          <w:sz w:val="18"/>
          <w:szCs w:val="18"/>
        </w:rPr>
        <w:t>n</w:t>
      </w:r>
      <w:r>
        <w:rPr>
          <w:rFonts w:ascii="Verdana" w:hAnsi="Verdana"/>
          <w:color w:val="494949"/>
          <w:sz w:val="18"/>
          <w:szCs w:val="18"/>
        </w:rPr>
        <w:t>).</w:t>
      </w:r>
    </w:p>
    <w:p w:rsidR="00AE6F14" w:rsidRDefault="00AE6F14" w:rsidP="00AE6F14">
      <w:pPr>
        <w:numPr>
          <w:ilvl w:val="0"/>
          <w:numId w:val="38"/>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Может ли вершина параболы y = 4x</w:t>
      </w:r>
      <w:r>
        <w:rPr>
          <w:rStyle w:val="a5"/>
          <w:rFonts w:ascii="Verdana" w:hAnsi="Verdana"/>
          <w:color w:val="494949"/>
          <w:sz w:val="18"/>
          <w:szCs w:val="18"/>
          <w:vertAlign w:val="superscript"/>
        </w:rPr>
        <w:t>2</w:t>
      </w:r>
      <w:r>
        <w:rPr>
          <w:rFonts w:ascii="Verdana" w:hAnsi="Verdana"/>
          <w:color w:val="494949"/>
          <w:sz w:val="18"/>
          <w:szCs w:val="18"/>
        </w:rPr>
        <w:t xml:space="preserve"> – 4(a + </w:t>
      </w:r>
      <w:proofErr w:type="gramStart"/>
      <w:r>
        <w:rPr>
          <w:rFonts w:ascii="Verdana" w:hAnsi="Verdana"/>
          <w:color w:val="494949"/>
          <w:sz w:val="18"/>
          <w:szCs w:val="18"/>
        </w:rPr>
        <w:t>1)x</w:t>
      </w:r>
      <w:proofErr w:type="gramEnd"/>
      <w:r>
        <w:rPr>
          <w:rFonts w:ascii="Verdana" w:hAnsi="Verdana"/>
          <w:color w:val="494949"/>
          <w:sz w:val="18"/>
          <w:szCs w:val="18"/>
        </w:rPr>
        <w:t xml:space="preserve"> + a  лежать во второй координатной четверти при каком-нибудь значении </w:t>
      </w:r>
      <w:r>
        <w:rPr>
          <w:rStyle w:val="a5"/>
          <w:rFonts w:ascii="Verdana" w:hAnsi="Verdana"/>
          <w:color w:val="494949"/>
          <w:sz w:val="18"/>
          <w:szCs w:val="18"/>
        </w:rPr>
        <w:t>а</w:t>
      </w:r>
      <w:r>
        <w:rPr>
          <w:rFonts w:ascii="Verdana" w:hAnsi="Verdana"/>
          <w:color w:val="494949"/>
          <w:sz w:val="18"/>
          <w:szCs w:val="18"/>
        </w:rPr>
        <w:t>?</w:t>
      </w:r>
    </w:p>
    <w:p w:rsidR="00AE6F14" w:rsidRDefault="00AE6F14" w:rsidP="00AE6F14">
      <w:pPr>
        <w:numPr>
          <w:ilvl w:val="0"/>
          <w:numId w:val="38"/>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w:t>
      </w:r>
      <w:proofErr w:type="spellStart"/>
      <w:r>
        <w:rPr>
          <w:rStyle w:val="a5"/>
          <w:rFonts w:ascii="Verdana" w:hAnsi="Verdana"/>
          <w:color w:val="494949"/>
          <w:sz w:val="18"/>
          <w:szCs w:val="18"/>
        </w:rPr>
        <w:t>a</w:t>
      </w:r>
      <w:r>
        <w:rPr>
          <w:rStyle w:val="a5"/>
          <w:rFonts w:ascii="Verdana" w:hAnsi="Verdana"/>
          <w:color w:val="494949"/>
          <w:sz w:val="18"/>
          <w:szCs w:val="18"/>
          <w:vertAlign w:val="subscript"/>
        </w:rPr>
        <w:t>n</w:t>
      </w:r>
      <w:proofErr w:type="spellEnd"/>
      <w:r>
        <w:rPr>
          <w:rFonts w:ascii="Verdana" w:hAnsi="Verdana"/>
          <w:color w:val="494949"/>
          <w:sz w:val="18"/>
          <w:szCs w:val="18"/>
        </w:rPr>
        <w:t>) – арифметическая прогрессия с разностью 1. Известно, что S</w:t>
      </w:r>
      <w:r>
        <w:rPr>
          <w:rStyle w:val="a5"/>
          <w:rFonts w:ascii="Verdana" w:hAnsi="Verdana"/>
          <w:color w:val="494949"/>
          <w:sz w:val="18"/>
          <w:szCs w:val="18"/>
          <w:vertAlign w:val="subscript"/>
        </w:rPr>
        <w:t>2008</w:t>
      </w:r>
      <w:r>
        <w:rPr>
          <w:rFonts w:ascii="Verdana" w:hAnsi="Verdana"/>
          <w:color w:val="494949"/>
          <w:sz w:val="18"/>
          <w:szCs w:val="18"/>
        </w:rPr>
        <w:t xml:space="preserve"> - наименьшая среди всех </w:t>
      </w:r>
      <w:proofErr w:type="spellStart"/>
      <w:r>
        <w:rPr>
          <w:rFonts w:ascii="Verdana" w:hAnsi="Verdana"/>
          <w:color w:val="494949"/>
          <w:sz w:val="18"/>
          <w:szCs w:val="18"/>
        </w:rPr>
        <w:t>S</w:t>
      </w:r>
      <w:r>
        <w:rPr>
          <w:rStyle w:val="a5"/>
          <w:rFonts w:ascii="Verdana" w:hAnsi="Verdana"/>
          <w:color w:val="494949"/>
          <w:sz w:val="18"/>
          <w:szCs w:val="18"/>
          <w:vertAlign w:val="subscript"/>
        </w:rPr>
        <w:t>n</w:t>
      </w:r>
      <w:proofErr w:type="spellEnd"/>
      <w:r>
        <w:rPr>
          <w:rFonts w:ascii="Verdana" w:hAnsi="Verdana"/>
          <w:color w:val="494949"/>
          <w:sz w:val="18"/>
          <w:szCs w:val="18"/>
        </w:rPr>
        <w:t> (меньше суммы первых </w:t>
      </w:r>
      <w:r>
        <w:rPr>
          <w:rStyle w:val="a5"/>
          <w:rFonts w:ascii="Verdana" w:hAnsi="Verdana"/>
          <w:color w:val="494949"/>
          <w:sz w:val="18"/>
          <w:szCs w:val="18"/>
        </w:rPr>
        <w:t>n</w:t>
      </w:r>
      <w:r>
        <w:rPr>
          <w:rFonts w:ascii="Verdana" w:hAnsi="Verdana"/>
          <w:color w:val="494949"/>
          <w:sz w:val="18"/>
          <w:szCs w:val="18"/>
        </w:rPr>
        <w:t> членов для любого другого значения </w:t>
      </w:r>
      <w:r>
        <w:rPr>
          <w:rStyle w:val="a5"/>
          <w:rFonts w:ascii="Verdana" w:hAnsi="Verdana"/>
          <w:color w:val="494949"/>
          <w:sz w:val="18"/>
          <w:szCs w:val="18"/>
        </w:rPr>
        <w:t>n</w:t>
      </w:r>
      <w:r>
        <w:rPr>
          <w:rFonts w:ascii="Verdana" w:hAnsi="Verdana"/>
          <w:color w:val="494949"/>
          <w:sz w:val="18"/>
          <w:szCs w:val="18"/>
        </w:rPr>
        <w:t>). Какие значения может принимать первый член прогрессии?</w:t>
      </w:r>
    </w:p>
    <w:p w:rsidR="00AE6F14" w:rsidRDefault="00AE6F14" w:rsidP="00AE6F14">
      <w:pPr>
        <w:numPr>
          <w:ilvl w:val="0"/>
          <w:numId w:val="38"/>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 xml:space="preserve">Внутри равностороннего треугольника со стороной 8 находится равнобедренный треугольник АВС, в котором АС = ВС = 1, </w:t>
      </w:r>
      <w:proofErr w:type="spellStart"/>
      <w:r>
        <w:rPr>
          <w:rFonts w:ascii="Arial" w:hAnsi="Arial" w:cs="Arial"/>
          <w:color w:val="494949"/>
          <w:sz w:val="18"/>
          <w:szCs w:val="18"/>
        </w:rPr>
        <w:t>ﮮ</w:t>
      </w:r>
      <w:r>
        <w:rPr>
          <w:rFonts w:ascii="Verdana" w:hAnsi="Verdana"/>
          <w:color w:val="494949"/>
          <w:sz w:val="18"/>
          <w:szCs w:val="18"/>
        </w:rPr>
        <w:t>С</w:t>
      </w:r>
      <w:proofErr w:type="spellEnd"/>
      <w:r>
        <w:rPr>
          <w:rFonts w:ascii="Verdana" w:hAnsi="Verdana"/>
          <w:color w:val="494949"/>
          <w:sz w:val="18"/>
          <w:szCs w:val="18"/>
        </w:rPr>
        <w:t xml:space="preserve">=120°. Две вершины А и </w:t>
      </w:r>
      <w:proofErr w:type="gramStart"/>
      <w:r>
        <w:rPr>
          <w:rFonts w:ascii="Verdana" w:hAnsi="Verdana"/>
          <w:color w:val="494949"/>
          <w:sz w:val="18"/>
          <w:szCs w:val="18"/>
        </w:rPr>
        <w:t>В могут</w:t>
      </w:r>
      <w:proofErr w:type="gramEnd"/>
      <w:r>
        <w:rPr>
          <w:rFonts w:ascii="Verdana" w:hAnsi="Verdana"/>
          <w:color w:val="494949"/>
          <w:sz w:val="18"/>
          <w:szCs w:val="18"/>
        </w:rPr>
        <w:t xml:space="preserve"> лежать либо на одной стороне большого треугольника, либо на двух. Где при этом может оказаться вершина тупого угла – точка С? Нарисуйте это геометрическое место точек и найдите длину соответствующей линии.</w:t>
      </w:r>
    </w:p>
    <w:p w:rsidR="00AE6F14" w:rsidRDefault="00AE6F14" w:rsidP="00AE6F14">
      <w:pPr>
        <w:numPr>
          <w:ilvl w:val="0"/>
          <w:numId w:val="38"/>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Клетчатая прямоугольная сетка m x n связана из веревочек единичной длины. Двое делают ходы по очереди. За один ход можно разрезать (посередине) не разрезанную ранее единичную веревочку. Если не останется ни одного замкнутого веревочного контура, то игрок, сделавший последний ход, считается проигравшим. Кто из игроков победит при правильной игре и как он должен для этого играть?</w:t>
      </w:r>
    </w:p>
    <w:p w:rsidR="00AE6F14" w:rsidRDefault="00AE6F14" w:rsidP="00AE6F14">
      <w:pPr>
        <w:pStyle w:val="3"/>
        <w:shd w:val="clear" w:color="auto" w:fill="FFFFFF"/>
        <w:spacing w:before="0"/>
        <w:jc w:val="center"/>
        <w:rPr>
          <w:rFonts w:ascii="Helvetica" w:hAnsi="Helvetica" w:cs="Helvetica"/>
          <w:color w:val="494949"/>
          <w:sz w:val="25"/>
          <w:szCs w:val="25"/>
        </w:rPr>
      </w:pPr>
      <w:r>
        <w:rPr>
          <w:rStyle w:val="a4"/>
          <w:rFonts w:ascii="Helvetica" w:hAnsi="Helvetica" w:cs="Helvetica"/>
          <w:b w:val="0"/>
          <w:bCs w:val="0"/>
          <w:color w:val="494949"/>
          <w:sz w:val="25"/>
          <w:szCs w:val="25"/>
        </w:rPr>
        <w:t>Ответы и решения задач</w:t>
      </w:r>
    </w:p>
    <w:p w:rsidR="00AE6F14" w:rsidRDefault="00AE6F14" w:rsidP="00AE6F14">
      <w:pPr>
        <w:pStyle w:val="a3"/>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2008 год</w:t>
      </w:r>
    </w:p>
    <w:p w:rsidR="00AE6F14" w:rsidRDefault="00AE6F14" w:rsidP="00AE6F14">
      <w:pPr>
        <w:pStyle w:val="a3"/>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7 класс</w:t>
      </w:r>
    </w:p>
    <w:p w:rsidR="00AE6F14" w:rsidRDefault="00AE6F14" w:rsidP="00AE6F14">
      <w:pPr>
        <w:numPr>
          <w:ilvl w:val="0"/>
          <w:numId w:val="39"/>
        </w:numPr>
        <w:shd w:val="clear" w:color="auto" w:fill="FFFFFF"/>
        <w:spacing w:before="36" w:after="36" w:line="240" w:lineRule="auto"/>
        <w:ind w:left="480"/>
        <w:rPr>
          <w:rFonts w:ascii="Verdana" w:hAnsi="Verdana"/>
          <w:color w:val="494949"/>
          <w:sz w:val="18"/>
          <w:szCs w:val="18"/>
        </w:rPr>
      </w:pPr>
      <w:proofErr w:type="gramStart"/>
      <w:r>
        <w:rPr>
          <w:rFonts w:ascii="Verdana" w:hAnsi="Verdana"/>
          <w:color w:val="494949"/>
          <w:sz w:val="18"/>
          <w:szCs w:val="18"/>
        </w:rPr>
        <w:lastRenderedPageBreak/>
        <w:t>Ответ:  4017</w:t>
      </w:r>
      <w:proofErr w:type="gramEnd"/>
      <w:r>
        <w:rPr>
          <w:rFonts w:ascii="Verdana" w:hAnsi="Verdana"/>
          <w:color w:val="494949"/>
          <w:sz w:val="18"/>
          <w:szCs w:val="18"/>
        </w:rPr>
        <w:t xml:space="preserve">  и  -1.</w:t>
      </w:r>
    </w:p>
    <w:p w:rsidR="00AE6F14" w:rsidRDefault="00AE6F14" w:rsidP="00AE6F14">
      <w:pPr>
        <w:numPr>
          <w:ilvl w:val="0"/>
          <w:numId w:val="39"/>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Нет, не может. Для того, чтобы средняя скорость гонца, пробежавшего 24 мили, была равна 12 милям в час, необходимо, чтобы он пробежал этот путь за 2 часа. Но из условия следует, что за два часа гонец пробежал только 16 миль.</w:t>
      </w:r>
    </w:p>
    <w:p w:rsidR="00AE6F14" w:rsidRDefault="00AE6F14" w:rsidP="00AE6F14">
      <w:pPr>
        <w:numPr>
          <w:ilvl w:val="0"/>
          <w:numId w:val="39"/>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Ответ: 4.</w:t>
      </w:r>
    </w:p>
    <w:p w:rsidR="00AE6F14" w:rsidRDefault="00AE6F14" w:rsidP="00AE6F14">
      <w:pPr>
        <w:numPr>
          <w:ilvl w:val="0"/>
          <w:numId w:val="39"/>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Всего денег у купцов (90 + 85 + 80 + 75</w:t>
      </w:r>
      <w:proofErr w:type="gramStart"/>
      <w:r>
        <w:rPr>
          <w:rFonts w:ascii="Verdana" w:hAnsi="Verdana"/>
          <w:color w:val="494949"/>
          <w:sz w:val="18"/>
          <w:szCs w:val="18"/>
        </w:rPr>
        <w:t>) :</w:t>
      </w:r>
      <w:proofErr w:type="gramEnd"/>
      <w:r>
        <w:rPr>
          <w:rFonts w:ascii="Verdana" w:hAnsi="Verdana"/>
          <w:color w:val="494949"/>
          <w:sz w:val="18"/>
          <w:szCs w:val="18"/>
        </w:rPr>
        <w:t xml:space="preserve"> 3 = 110 рублей. Поэтому у первого 110 – 90 = 20, у второго 110 – 85 = 25, у третьего 110 – 80 = 30, а четвертого 110 – 75 = 35 рублей.</w:t>
      </w:r>
    </w:p>
    <w:p w:rsidR="00AE6F14" w:rsidRDefault="00AE6F14" w:rsidP="00AE6F14">
      <w:pPr>
        <w:numPr>
          <w:ilvl w:val="0"/>
          <w:numId w:val="39"/>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Вычислим несколько первых членов данной последовательности: 7; 14; 17; 20; 5; 8;11;5; 8; 11; 5; … Таким образом, начиная с пятого члена последовательности, будет повторяться одна и та же тройка чисел 5, 8, 11. Так как 2008 – 4 = 2004, а 2004 кратно 3, то на 2008-м месте будет стоять число 11.</w:t>
      </w:r>
    </w:p>
    <w:p w:rsidR="00AE6F14" w:rsidRDefault="00AE6F14" w:rsidP="00AE6F14">
      <w:pPr>
        <w:pStyle w:val="a3"/>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8 класс</w:t>
      </w:r>
    </w:p>
    <w:p w:rsidR="00AE6F14" w:rsidRDefault="00AE6F14" w:rsidP="00AE6F14">
      <w:pPr>
        <w:numPr>
          <w:ilvl w:val="0"/>
          <w:numId w:val="40"/>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Да, существуют: 64 и 81. Рассмотрим все двузначные числа, являющиеся квадратами целых чисел. Корни из чисел 16, 25 и 36 не могут быть извлечены указанным способом, так как квадратные корни из их последних цифр не являются целыми. Числа 49, 64 и 81 являются решениями. </w:t>
      </w:r>
      <w:r>
        <w:rPr>
          <w:rStyle w:val="a5"/>
          <w:rFonts w:ascii="Verdana" w:hAnsi="Verdana"/>
          <w:color w:val="494949"/>
          <w:sz w:val="18"/>
          <w:szCs w:val="18"/>
        </w:rPr>
        <w:t>Ответ в задаче не изменится, если не требовать, чтобы корень был целым. Действительно, если </w:t>
      </w:r>
      <w:r>
        <w:rPr>
          <w:rFonts w:ascii="Verdana" w:hAnsi="Verdana"/>
          <w:i/>
          <w:iCs/>
          <w:noProof/>
          <w:color w:val="494949"/>
          <w:sz w:val="18"/>
          <w:szCs w:val="18"/>
          <w:lang w:eastAsia="ru-RU"/>
        </w:rPr>
        <w:drawing>
          <wp:inline distT="0" distB="0" distL="0" distR="0">
            <wp:extent cx="1352550" cy="285750"/>
            <wp:effectExtent l="0" t="0" r="0" b="0"/>
            <wp:docPr id="25" name="Рисунок 25" descr="http://e-ypok.ru/files/image/olimp/mathematiks/olimp_mathematics_02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ypok.ru/files/image/olimp/mathematiks/olimp_mathematics_024_.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2550" cy="285750"/>
                    </a:xfrm>
                    <a:prstGeom prst="rect">
                      <a:avLst/>
                    </a:prstGeom>
                    <a:noFill/>
                    <a:ln>
                      <a:noFill/>
                    </a:ln>
                  </pic:spPr>
                </pic:pic>
              </a:graphicData>
            </a:graphic>
          </wp:inline>
        </w:drawing>
      </w:r>
      <w:r>
        <w:rPr>
          <w:rStyle w:val="a5"/>
          <w:rFonts w:ascii="Verdana" w:hAnsi="Verdana"/>
          <w:color w:val="494949"/>
          <w:sz w:val="18"/>
          <w:szCs w:val="18"/>
        </w:rPr>
        <w:t>, то 10a + b = a</w:t>
      </w:r>
      <w:r>
        <w:rPr>
          <w:rStyle w:val="a5"/>
          <w:rFonts w:ascii="Verdana" w:hAnsi="Verdana"/>
          <w:color w:val="494949"/>
          <w:sz w:val="18"/>
          <w:szCs w:val="18"/>
          <w:vertAlign w:val="superscript"/>
        </w:rPr>
        <w:t>2</w:t>
      </w:r>
      <w:r>
        <w:rPr>
          <w:rStyle w:val="a5"/>
          <w:rFonts w:ascii="Verdana" w:hAnsi="Verdana"/>
          <w:color w:val="494949"/>
          <w:sz w:val="18"/>
          <w:szCs w:val="18"/>
        </w:rPr>
        <w:t> + 2a√b + b. Так как в левой части равенства стоит целое число, то и число, стоящее в правой части, должно быть целым. Отсюда следует, что b = 0, 1, 4 или 9, то есть a + √</w:t>
      </w:r>
      <w:proofErr w:type="gramStart"/>
      <w:r>
        <w:rPr>
          <w:rStyle w:val="a5"/>
          <w:rFonts w:ascii="Verdana" w:hAnsi="Verdana"/>
          <w:color w:val="494949"/>
          <w:sz w:val="18"/>
          <w:szCs w:val="18"/>
        </w:rPr>
        <w:t>b</w:t>
      </w:r>
      <w:r>
        <w:rPr>
          <w:rFonts w:ascii="Verdana" w:hAnsi="Verdana"/>
          <w:color w:val="494949"/>
          <w:sz w:val="18"/>
          <w:szCs w:val="18"/>
        </w:rPr>
        <w:t> </w:t>
      </w:r>
      <w:r>
        <w:rPr>
          <w:rStyle w:val="a5"/>
          <w:rFonts w:ascii="Verdana" w:hAnsi="Verdana"/>
          <w:color w:val="494949"/>
          <w:sz w:val="18"/>
          <w:szCs w:val="18"/>
        </w:rPr>
        <w:t> -</w:t>
      </w:r>
      <w:proofErr w:type="gramEnd"/>
      <w:r>
        <w:rPr>
          <w:rStyle w:val="a5"/>
          <w:rFonts w:ascii="Verdana" w:hAnsi="Verdana"/>
          <w:color w:val="494949"/>
          <w:sz w:val="18"/>
          <w:szCs w:val="18"/>
        </w:rPr>
        <w:t xml:space="preserve"> целое число.</w:t>
      </w:r>
    </w:p>
    <w:p w:rsidR="00AE6F14" w:rsidRDefault="00AE6F14" w:rsidP="00AE6F14">
      <w:pPr>
        <w:numPr>
          <w:ilvl w:val="0"/>
          <w:numId w:val="40"/>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Ответ: 90°.</w:t>
      </w:r>
    </w:p>
    <w:p w:rsidR="00AE6F14" w:rsidRDefault="00AE6F14" w:rsidP="00AE6F14">
      <w:pPr>
        <w:numPr>
          <w:ilvl w:val="0"/>
          <w:numId w:val="40"/>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Ответ: имеет смысл идти. Пусть мальчик пошел к следующей остановке и в какой-то момент заметил автобус. Скорость автобуса в четыре раза больше скорости мальчика, поэтому за одно и то же время автобус проезжает расстояние в четыре раза больше. Пусть мальчик пробежит </w:t>
      </w:r>
      <w:r>
        <w:rPr>
          <w:rStyle w:val="a5"/>
          <w:rFonts w:ascii="Verdana" w:hAnsi="Verdana"/>
          <w:color w:val="494949"/>
          <w:sz w:val="18"/>
          <w:szCs w:val="18"/>
        </w:rPr>
        <w:t>х</w:t>
      </w:r>
      <w:r>
        <w:rPr>
          <w:rFonts w:ascii="Verdana" w:hAnsi="Verdana"/>
          <w:color w:val="494949"/>
          <w:sz w:val="18"/>
          <w:szCs w:val="18"/>
        </w:rPr>
        <w:t> км, тогда автобус</w:t>
      </w:r>
      <w:r>
        <w:rPr>
          <w:rStyle w:val="a4"/>
          <w:rFonts w:ascii="Verdana" w:hAnsi="Verdana"/>
          <w:color w:val="494949"/>
          <w:sz w:val="18"/>
          <w:szCs w:val="18"/>
        </w:rPr>
        <w:t> </w:t>
      </w:r>
      <w:r>
        <w:rPr>
          <w:rFonts w:ascii="Verdana" w:hAnsi="Verdana"/>
          <w:color w:val="494949"/>
          <w:sz w:val="18"/>
          <w:szCs w:val="18"/>
        </w:rPr>
        <w:t>проедет 4</w:t>
      </w:r>
      <w:r>
        <w:rPr>
          <w:rStyle w:val="a5"/>
          <w:rFonts w:ascii="Verdana" w:hAnsi="Verdana"/>
          <w:color w:val="494949"/>
          <w:sz w:val="18"/>
          <w:szCs w:val="18"/>
        </w:rPr>
        <w:t>х</w:t>
      </w:r>
      <w:r>
        <w:rPr>
          <w:rFonts w:ascii="Verdana" w:hAnsi="Verdana"/>
          <w:color w:val="494949"/>
          <w:sz w:val="18"/>
          <w:szCs w:val="18"/>
        </w:rPr>
        <w:t> км. В случае, если они двигаются навстречу друг другу, до встречи с автобусом мальчик пробежит 2/5 км. Это значит, что, отойдя от остановки не более, чем на 2/5 км, мальчик сможет успеть на автобус, побежав назад. В случае, если автобус догоняет мальчика, мальчик успеет пробежать 2/3 км до момента, когда автобус его догонит. Это означает, что он сможет успеть на автобус, если до следующей остановки осталось не более 2/</w:t>
      </w:r>
      <w:proofErr w:type="gramStart"/>
      <w:r>
        <w:rPr>
          <w:rFonts w:ascii="Verdana" w:hAnsi="Verdana"/>
          <w:color w:val="494949"/>
          <w:sz w:val="18"/>
          <w:szCs w:val="18"/>
        </w:rPr>
        <w:t>3  км</w:t>
      </w:r>
      <w:proofErr w:type="gramEnd"/>
      <w:r>
        <w:rPr>
          <w:rFonts w:ascii="Verdana" w:hAnsi="Verdana"/>
          <w:color w:val="494949"/>
          <w:sz w:val="18"/>
          <w:szCs w:val="18"/>
        </w:rPr>
        <w:t xml:space="preserve">, то есть, если он успел пройти не менее  1/3 км до момента, когда заметил автобус. Так </w:t>
      </w:r>
      <w:proofErr w:type="gramStart"/>
      <w:r>
        <w:rPr>
          <w:rFonts w:ascii="Verdana" w:hAnsi="Verdana"/>
          <w:color w:val="494949"/>
          <w:sz w:val="18"/>
          <w:szCs w:val="18"/>
        </w:rPr>
        <w:t>как,  1</w:t>
      </w:r>
      <w:proofErr w:type="gramEnd"/>
      <w:r>
        <w:rPr>
          <w:rFonts w:ascii="Verdana" w:hAnsi="Verdana"/>
          <w:color w:val="494949"/>
          <w:sz w:val="18"/>
          <w:szCs w:val="18"/>
        </w:rPr>
        <w:t>/3 &lt;  2/5 , то у мальчика всегда будет возможность успеть на автобус и имеет смысл идти.</w:t>
      </w:r>
    </w:p>
    <w:p w:rsidR="00AE6F14" w:rsidRDefault="00AE6F14" w:rsidP="00AE6F14">
      <w:pPr>
        <w:numPr>
          <w:ilvl w:val="0"/>
          <w:numId w:val="40"/>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 xml:space="preserve">Ответ: да, может. </w:t>
      </w:r>
      <w:proofErr w:type="gramStart"/>
      <w:r>
        <w:rPr>
          <w:rFonts w:ascii="Verdana" w:hAnsi="Verdana"/>
          <w:color w:val="494949"/>
          <w:sz w:val="18"/>
          <w:szCs w:val="18"/>
        </w:rPr>
        <w:t>Пусть</w:t>
      </w:r>
      <w:proofErr w:type="gramEnd"/>
      <w:r>
        <w:rPr>
          <w:rFonts w:ascii="Verdana" w:hAnsi="Verdana"/>
          <w:color w:val="494949"/>
          <w:sz w:val="18"/>
          <w:szCs w:val="18"/>
        </w:rPr>
        <w:t> </w:t>
      </w:r>
      <w:r>
        <w:rPr>
          <w:rStyle w:val="a5"/>
          <w:rFonts w:ascii="Verdana" w:hAnsi="Verdana"/>
          <w:color w:val="494949"/>
          <w:sz w:val="18"/>
          <w:szCs w:val="18"/>
        </w:rPr>
        <w:t>а</w:t>
      </w:r>
      <w:r>
        <w:rPr>
          <w:rFonts w:ascii="Verdana" w:hAnsi="Verdana"/>
          <w:color w:val="494949"/>
          <w:sz w:val="18"/>
          <w:szCs w:val="18"/>
        </w:rPr>
        <w:t> = 1/2, </w:t>
      </w:r>
      <w:r>
        <w:rPr>
          <w:rStyle w:val="a5"/>
          <w:rFonts w:ascii="Verdana" w:hAnsi="Verdana"/>
          <w:color w:val="494949"/>
          <w:sz w:val="18"/>
          <w:szCs w:val="18"/>
        </w:rPr>
        <w:t>b</w:t>
      </w:r>
      <w:r>
        <w:rPr>
          <w:rFonts w:ascii="Verdana" w:hAnsi="Verdana"/>
          <w:color w:val="494949"/>
          <w:sz w:val="18"/>
          <w:szCs w:val="18"/>
        </w:rPr>
        <w:t> = -1/2, тогда </w:t>
      </w:r>
      <w:r>
        <w:rPr>
          <w:rStyle w:val="a5"/>
          <w:rFonts w:ascii="Verdana" w:hAnsi="Verdana"/>
          <w:color w:val="494949"/>
          <w:sz w:val="18"/>
          <w:szCs w:val="18"/>
        </w:rPr>
        <w:t>a</w:t>
      </w:r>
      <w:r>
        <w:rPr>
          <w:rStyle w:val="a5"/>
          <w:rFonts w:ascii="Verdana" w:hAnsi="Verdana"/>
          <w:color w:val="494949"/>
          <w:sz w:val="18"/>
          <w:szCs w:val="18"/>
          <w:vertAlign w:val="superscript"/>
        </w:rPr>
        <w:t>4</w:t>
      </w:r>
      <w:r>
        <w:rPr>
          <w:rFonts w:ascii="Verdana" w:hAnsi="Verdana"/>
          <w:color w:val="494949"/>
          <w:sz w:val="18"/>
          <w:szCs w:val="18"/>
        </w:rPr>
        <w:t> = </w:t>
      </w:r>
      <w:r>
        <w:rPr>
          <w:rStyle w:val="a5"/>
          <w:rFonts w:ascii="Verdana" w:hAnsi="Verdana"/>
          <w:color w:val="494949"/>
          <w:sz w:val="18"/>
          <w:szCs w:val="18"/>
        </w:rPr>
        <w:t>b</w:t>
      </w:r>
      <w:r>
        <w:rPr>
          <w:rStyle w:val="a5"/>
          <w:rFonts w:ascii="Verdana" w:hAnsi="Verdana"/>
          <w:color w:val="494949"/>
          <w:sz w:val="18"/>
          <w:szCs w:val="18"/>
          <w:vertAlign w:val="superscript"/>
        </w:rPr>
        <w:t>4</w:t>
      </w:r>
      <w:r>
        <w:rPr>
          <w:rFonts w:ascii="Verdana" w:hAnsi="Verdana"/>
          <w:color w:val="494949"/>
          <w:sz w:val="18"/>
          <w:szCs w:val="18"/>
        </w:rPr>
        <w:t> = 1/16. </w:t>
      </w:r>
      <w:r>
        <w:rPr>
          <w:rStyle w:val="a5"/>
          <w:rFonts w:ascii="Verdana" w:hAnsi="Verdana"/>
          <w:color w:val="494949"/>
          <w:sz w:val="18"/>
          <w:szCs w:val="18"/>
        </w:rPr>
        <w:t>Можно доказать, что этот пример – единственный (от учащихся это не требуется). Действительно, a</w:t>
      </w:r>
      <w:r>
        <w:rPr>
          <w:rStyle w:val="a5"/>
          <w:rFonts w:ascii="Verdana" w:hAnsi="Verdana"/>
          <w:color w:val="494949"/>
          <w:sz w:val="18"/>
          <w:szCs w:val="18"/>
          <w:vertAlign w:val="superscript"/>
        </w:rPr>
        <w:t>4</w:t>
      </w:r>
      <w:r>
        <w:rPr>
          <w:rFonts w:ascii="Verdana" w:hAnsi="Verdana"/>
          <w:color w:val="494949"/>
          <w:sz w:val="18"/>
          <w:szCs w:val="18"/>
        </w:rPr>
        <w:t> = </w:t>
      </w:r>
      <w:r>
        <w:rPr>
          <w:rStyle w:val="a5"/>
          <w:rFonts w:ascii="Verdana" w:hAnsi="Verdana"/>
          <w:color w:val="494949"/>
          <w:sz w:val="18"/>
          <w:szCs w:val="18"/>
        </w:rPr>
        <w:t>b</w:t>
      </w:r>
      <w:r>
        <w:rPr>
          <w:rStyle w:val="a5"/>
          <w:rFonts w:ascii="Verdana" w:hAnsi="Verdana"/>
          <w:color w:val="494949"/>
          <w:sz w:val="18"/>
          <w:szCs w:val="18"/>
          <w:vertAlign w:val="superscript"/>
        </w:rPr>
        <w:t>4</w:t>
      </w:r>
      <w:r>
        <w:rPr>
          <w:rFonts w:ascii="Verdana" w:hAnsi="Verdana"/>
          <w:color w:val="494949"/>
          <w:sz w:val="18"/>
          <w:szCs w:val="18"/>
        </w:rPr>
        <w:t> </w:t>
      </w:r>
      <w:r>
        <w:rPr>
          <w:rFonts w:ascii="Cambria Math" w:hAnsi="Cambria Math" w:cs="Cambria Math"/>
          <w:color w:val="494949"/>
          <w:sz w:val="18"/>
          <w:szCs w:val="18"/>
        </w:rPr>
        <w:t>⇔</w:t>
      </w:r>
      <w:r>
        <w:rPr>
          <w:rFonts w:ascii="Verdana" w:hAnsi="Verdana" w:cs="Verdana"/>
          <w:color w:val="494949"/>
          <w:sz w:val="18"/>
          <w:szCs w:val="18"/>
        </w:rPr>
        <w:t> </w:t>
      </w:r>
      <w:r>
        <w:rPr>
          <w:rStyle w:val="a5"/>
          <w:rFonts w:ascii="Verdana" w:hAnsi="Verdana"/>
          <w:color w:val="494949"/>
          <w:sz w:val="18"/>
          <w:szCs w:val="18"/>
        </w:rPr>
        <w:t>|a|</w:t>
      </w:r>
      <w:r>
        <w:rPr>
          <w:rFonts w:ascii="Verdana" w:hAnsi="Verdana"/>
          <w:color w:val="494949"/>
          <w:sz w:val="18"/>
          <w:szCs w:val="18"/>
        </w:rPr>
        <w:t> = |</w:t>
      </w:r>
      <w:r>
        <w:rPr>
          <w:rStyle w:val="a5"/>
          <w:rFonts w:ascii="Verdana" w:hAnsi="Verdana"/>
          <w:color w:val="494949"/>
          <w:sz w:val="18"/>
          <w:szCs w:val="18"/>
        </w:rPr>
        <w:t>b|</w:t>
      </w:r>
      <w:r>
        <w:rPr>
          <w:rFonts w:ascii="Verdana" w:hAnsi="Verdana"/>
          <w:color w:val="494949"/>
          <w:sz w:val="18"/>
          <w:szCs w:val="18"/>
        </w:rPr>
        <w:t>. </w:t>
      </w:r>
      <w:r>
        <w:rPr>
          <w:rStyle w:val="a5"/>
          <w:rFonts w:ascii="Verdana" w:hAnsi="Verdana"/>
          <w:color w:val="494949"/>
          <w:sz w:val="18"/>
          <w:szCs w:val="18"/>
        </w:rPr>
        <w:t>Случай a = b невозможен, случай a = -b дает указанный пример.</w:t>
      </w:r>
    </w:p>
    <w:p w:rsidR="00AE6F14" w:rsidRDefault="00AE6F14" w:rsidP="00AE6F14">
      <w:pPr>
        <w:numPr>
          <w:ilvl w:val="0"/>
          <w:numId w:val="40"/>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Ответ: 7 клеток. Покажем, что придётся закрасить не менее семи клеток.</w:t>
      </w:r>
      <w:r>
        <w:rPr>
          <w:rFonts w:ascii="Verdana" w:hAnsi="Verdana"/>
          <w:noProof/>
          <w:color w:val="494949"/>
          <w:sz w:val="18"/>
          <w:szCs w:val="18"/>
          <w:lang w:eastAsia="ru-RU"/>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2695575" cy="1228725"/>
            <wp:effectExtent l="0" t="0" r="9525" b="9525"/>
            <wp:wrapSquare wrapText="bothSides"/>
            <wp:docPr id="28" name="Рисунок 28" descr="http://e-ypok.ru/files/image/olimp/mathematiks/olimp_mathematics_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ypok.ru/files/image/olimp/mathematiks/olimp_mathematics_024.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955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494949"/>
          <w:sz w:val="18"/>
          <w:szCs w:val="18"/>
        </w:rPr>
        <w:t> Рассмотрим два квадрата 3 &gt; 3 (см. рисунок слева). В каждом их этих квадратов должно быть закрашено по четыре клетки. Так как их общая часть составляет одну клетку, то в них не может быть закрашено менее семи клеток. Один из возможных примеров с семью закрашенными клетками приведён на рисунке справа.</w:t>
      </w:r>
    </w:p>
    <w:p w:rsidR="00AE6F14" w:rsidRDefault="00AE6F14" w:rsidP="00AE6F14">
      <w:pPr>
        <w:pStyle w:val="a3"/>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9 класс</w:t>
      </w:r>
    </w:p>
    <w:p w:rsidR="00AE6F14" w:rsidRDefault="00AE6F14" w:rsidP="00AE6F14">
      <w:pPr>
        <w:numPr>
          <w:ilvl w:val="0"/>
          <w:numId w:val="41"/>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Рассмотрим выражение n</w:t>
      </w:r>
      <w:r>
        <w:rPr>
          <w:rFonts w:ascii="Verdana" w:hAnsi="Verdana"/>
          <w:color w:val="494949"/>
          <w:sz w:val="18"/>
          <w:szCs w:val="18"/>
          <w:vertAlign w:val="superscript"/>
        </w:rPr>
        <w:t>2</w:t>
      </w:r>
      <w:r>
        <w:rPr>
          <w:rFonts w:ascii="Verdana" w:hAnsi="Verdana"/>
          <w:color w:val="494949"/>
          <w:sz w:val="18"/>
          <w:szCs w:val="18"/>
        </w:rPr>
        <w:t> + n</w:t>
      </w:r>
      <w:r>
        <w:rPr>
          <w:rFonts w:ascii="Verdana" w:hAnsi="Verdana"/>
          <w:color w:val="494949"/>
          <w:sz w:val="18"/>
          <w:szCs w:val="18"/>
          <w:vertAlign w:val="superscript"/>
        </w:rPr>
        <w:t>2</w:t>
      </w:r>
      <w:r>
        <w:rPr>
          <w:rFonts w:ascii="Verdana" w:hAnsi="Verdana"/>
          <w:color w:val="494949"/>
          <w:sz w:val="18"/>
          <w:szCs w:val="18"/>
        </w:rPr>
        <w:t> (n + 1)</w:t>
      </w:r>
      <w:proofErr w:type="gramStart"/>
      <w:r>
        <w:rPr>
          <w:rFonts w:ascii="Verdana" w:hAnsi="Verdana"/>
          <w:color w:val="494949"/>
          <w:sz w:val="18"/>
          <w:szCs w:val="18"/>
          <w:vertAlign w:val="superscript"/>
        </w:rPr>
        <w:t>2</w:t>
      </w:r>
      <w:r>
        <w:rPr>
          <w:rFonts w:ascii="Verdana" w:hAnsi="Verdana"/>
          <w:color w:val="494949"/>
          <w:sz w:val="18"/>
          <w:szCs w:val="18"/>
        </w:rPr>
        <w:t>  +</w:t>
      </w:r>
      <w:proofErr w:type="gramEnd"/>
      <w:r>
        <w:rPr>
          <w:rFonts w:ascii="Verdana" w:hAnsi="Verdana"/>
          <w:color w:val="494949"/>
          <w:sz w:val="18"/>
          <w:szCs w:val="18"/>
        </w:rPr>
        <w:t xml:space="preserve"> (n + 1)</w:t>
      </w:r>
      <w:r>
        <w:rPr>
          <w:rFonts w:ascii="Verdana" w:hAnsi="Verdana"/>
          <w:color w:val="494949"/>
          <w:sz w:val="18"/>
          <w:szCs w:val="18"/>
          <w:vertAlign w:val="superscript"/>
        </w:rPr>
        <w:t>2</w:t>
      </w:r>
      <w:r>
        <w:rPr>
          <w:rFonts w:ascii="Verdana" w:hAnsi="Verdana"/>
          <w:color w:val="494949"/>
          <w:sz w:val="18"/>
          <w:szCs w:val="18"/>
        </w:rPr>
        <w:t> = n</w:t>
      </w:r>
      <w:r>
        <w:rPr>
          <w:rFonts w:ascii="Verdana" w:hAnsi="Verdana"/>
          <w:color w:val="494949"/>
          <w:sz w:val="18"/>
          <w:szCs w:val="18"/>
          <w:vertAlign w:val="superscript"/>
        </w:rPr>
        <w:t>4</w:t>
      </w:r>
      <w:r>
        <w:rPr>
          <w:rFonts w:ascii="Verdana" w:hAnsi="Verdana"/>
          <w:color w:val="494949"/>
          <w:sz w:val="18"/>
          <w:szCs w:val="18"/>
        </w:rPr>
        <w:t>+ 2n</w:t>
      </w:r>
      <w:r>
        <w:rPr>
          <w:rFonts w:ascii="Verdana" w:hAnsi="Verdana"/>
          <w:color w:val="494949"/>
          <w:sz w:val="18"/>
          <w:szCs w:val="18"/>
          <w:vertAlign w:val="superscript"/>
        </w:rPr>
        <w:t>3</w:t>
      </w:r>
      <w:r>
        <w:rPr>
          <w:rFonts w:ascii="Verdana" w:hAnsi="Verdana"/>
          <w:color w:val="494949"/>
          <w:sz w:val="18"/>
          <w:szCs w:val="18"/>
        </w:rPr>
        <w:t> + 2n</w:t>
      </w:r>
      <w:r>
        <w:rPr>
          <w:rFonts w:ascii="Verdana" w:hAnsi="Verdana"/>
          <w:color w:val="494949"/>
          <w:sz w:val="18"/>
          <w:szCs w:val="18"/>
          <w:vertAlign w:val="superscript"/>
        </w:rPr>
        <w:t>2</w:t>
      </w:r>
      <w:r>
        <w:rPr>
          <w:rFonts w:ascii="Verdana" w:hAnsi="Verdana"/>
          <w:color w:val="494949"/>
          <w:sz w:val="18"/>
          <w:szCs w:val="18"/>
        </w:rPr>
        <w:t> + (n + 1)</w:t>
      </w:r>
      <w:r>
        <w:rPr>
          <w:rFonts w:ascii="Verdana" w:hAnsi="Verdana"/>
          <w:color w:val="494949"/>
          <w:sz w:val="18"/>
          <w:szCs w:val="18"/>
          <w:vertAlign w:val="superscript"/>
        </w:rPr>
        <w:t>2</w:t>
      </w:r>
      <w:r>
        <w:rPr>
          <w:rFonts w:ascii="Verdana" w:hAnsi="Verdana"/>
          <w:color w:val="494949"/>
          <w:sz w:val="18"/>
          <w:szCs w:val="18"/>
        </w:rPr>
        <w:t> = n</w:t>
      </w:r>
      <w:r>
        <w:rPr>
          <w:rFonts w:ascii="Verdana" w:hAnsi="Verdana"/>
          <w:color w:val="494949"/>
          <w:sz w:val="18"/>
          <w:szCs w:val="18"/>
          <w:vertAlign w:val="superscript"/>
        </w:rPr>
        <w:t>4</w:t>
      </w:r>
      <w:r>
        <w:rPr>
          <w:rFonts w:ascii="Verdana" w:hAnsi="Verdana"/>
          <w:color w:val="494949"/>
          <w:sz w:val="18"/>
          <w:szCs w:val="18"/>
        </w:rPr>
        <w:t>+ 2n</w:t>
      </w:r>
      <w:r>
        <w:rPr>
          <w:rFonts w:ascii="Verdana" w:hAnsi="Verdana"/>
          <w:color w:val="494949"/>
          <w:sz w:val="18"/>
          <w:szCs w:val="18"/>
          <w:vertAlign w:val="superscript"/>
        </w:rPr>
        <w:t>2</w:t>
      </w:r>
      <w:r>
        <w:rPr>
          <w:rFonts w:ascii="Verdana" w:hAnsi="Verdana"/>
          <w:color w:val="494949"/>
          <w:sz w:val="18"/>
          <w:szCs w:val="18"/>
        </w:rPr>
        <w:t> (n + 1) + (n + 1)</w:t>
      </w:r>
      <w:r>
        <w:rPr>
          <w:rFonts w:ascii="Verdana" w:hAnsi="Verdana"/>
          <w:color w:val="494949"/>
          <w:sz w:val="18"/>
          <w:szCs w:val="18"/>
          <w:vertAlign w:val="superscript"/>
        </w:rPr>
        <w:t>2</w:t>
      </w:r>
      <w:r>
        <w:rPr>
          <w:rFonts w:ascii="Verdana" w:hAnsi="Verdana"/>
          <w:color w:val="494949"/>
          <w:sz w:val="18"/>
          <w:szCs w:val="18"/>
        </w:rPr>
        <w:t> = (n</w:t>
      </w:r>
      <w:r>
        <w:rPr>
          <w:rFonts w:ascii="Verdana" w:hAnsi="Verdana"/>
          <w:color w:val="494949"/>
          <w:sz w:val="18"/>
          <w:szCs w:val="18"/>
          <w:vertAlign w:val="superscript"/>
        </w:rPr>
        <w:t>2</w:t>
      </w:r>
      <w:r>
        <w:rPr>
          <w:rFonts w:ascii="Verdana" w:hAnsi="Verdana"/>
          <w:color w:val="494949"/>
          <w:sz w:val="18"/>
          <w:szCs w:val="18"/>
        </w:rPr>
        <w:t> + n + 1)</w:t>
      </w:r>
      <w:r>
        <w:rPr>
          <w:rFonts w:ascii="Verdana" w:hAnsi="Verdana"/>
          <w:color w:val="494949"/>
          <w:sz w:val="18"/>
          <w:szCs w:val="18"/>
          <w:vertAlign w:val="superscript"/>
        </w:rPr>
        <w:t>2</w:t>
      </w:r>
      <w:r>
        <w:rPr>
          <w:rFonts w:ascii="Verdana" w:hAnsi="Verdana"/>
          <w:color w:val="494949"/>
          <w:sz w:val="18"/>
          <w:szCs w:val="18"/>
        </w:rPr>
        <w:t>. Данное число есть значение этого выражения при n = 2008. Значит, 2008</w:t>
      </w:r>
      <w:r>
        <w:rPr>
          <w:rFonts w:ascii="Verdana" w:hAnsi="Verdana"/>
          <w:color w:val="494949"/>
          <w:sz w:val="18"/>
          <w:szCs w:val="18"/>
          <w:vertAlign w:val="superscript"/>
        </w:rPr>
        <w:t>2</w:t>
      </w:r>
      <w:r>
        <w:rPr>
          <w:rFonts w:ascii="Verdana" w:hAnsi="Verdana"/>
          <w:color w:val="494949"/>
          <w:sz w:val="18"/>
          <w:szCs w:val="18"/>
        </w:rPr>
        <w:t> + 2008</w:t>
      </w:r>
      <w:r>
        <w:rPr>
          <w:rFonts w:ascii="Verdana" w:hAnsi="Verdana"/>
          <w:color w:val="494949"/>
          <w:sz w:val="18"/>
          <w:szCs w:val="18"/>
          <w:vertAlign w:val="superscript"/>
        </w:rPr>
        <w:t>2</w:t>
      </w:r>
      <w:r>
        <w:rPr>
          <w:rFonts w:ascii="Verdana" w:hAnsi="Verdana"/>
          <w:color w:val="494949"/>
          <w:sz w:val="18"/>
          <w:szCs w:val="18"/>
        </w:rPr>
        <w:t>∙2009</w:t>
      </w:r>
      <w:r>
        <w:rPr>
          <w:rFonts w:ascii="Verdana" w:hAnsi="Verdana"/>
          <w:color w:val="494949"/>
          <w:sz w:val="18"/>
          <w:szCs w:val="18"/>
          <w:vertAlign w:val="superscript"/>
        </w:rPr>
        <w:t>2</w:t>
      </w:r>
      <w:r>
        <w:rPr>
          <w:rFonts w:ascii="Verdana" w:hAnsi="Verdana"/>
          <w:color w:val="494949"/>
          <w:sz w:val="18"/>
          <w:szCs w:val="18"/>
        </w:rPr>
        <w:t> + 2009</w:t>
      </w:r>
      <w:r>
        <w:rPr>
          <w:rFonts w:ascii="Verdana" w:hAnsi="Verdana"/>
          <w:color w:val="494949"/>
          <w:sz w:val="18"/>
          <w:szCs w:val="18"/>
          <w:vertAlign w:val="superscript"/>
        </w:rPr>
        <w:t>2</w:t>
      </w:r>
      <w:r>
        <w:rPr>
          <w:rFonts w:ascii="Verdana" w:hAnsi="Verdana"/>
          <w:color w:val="494949"/>
          <w:sz w:val="18"/>
          <w:szCs w:val="18"/>
        </w:rPr>
        <w:t> = (2008</w:t>
      </w:r>
      <w:r>
        <w:rPr>
          <w:rFonts w:ascii="Verdana" w:hAnsi="Verdana"/>
          <w:color w:val="494949"/>
          <w:sz w:val="18"/>
          <w:szCs w:val="18"/>
          <w:vertAlign w:val="superscript"/>
        </w:rPr>
        <w:t>2</w:t>
      </w:r>
      <w:r>
        <w:rPr>
          <w:rFonts w:ascii="Verdana" w:hAnsi="Verdana"/>
          <w:color w:val="494949"/>
          <w:sz w:val="18"/>
          <w:szCs w:val="18"/>
        </w:rPr>
        <w:t> + 2009)</w:t>
      </w:r>
      <w:r>
        <w:rPr>
          <w:rFonts w:ascii="Verdana" w:hAnsi="Verdana"/>
          <w:color w:val="494949"/>
          <w:sz w:val="18"/>
          <w:szCs w:val="18"/>
          <w:vertAlign w:val="superscript"/>
        </w:rPr>
        <w:t>2</w:t>
      </w:r>
      <w:r>
        <w:rPr>
          <w:rFonts w:ascii="Verdana" w:hAnsi="Verdana"/>
          <w:color w:val="494949"/>
          <w:sz w:val="18"/>
          <w:szCs w:val="18"/>
        </w:rPr>
        <w:t> – квадрат целого числа.</w:t>
      </w:r>
    </w:p>
    <w:p w:rsidR="00AE6F14" w:rsidRDefault="00AE6F14" w:rsidP="00AE6F14">
      <w:pPr>
        <w:numPr>
          <w:ilvl w:val="0"/>
          <w:numId w:val="41"/>
        </w:numPr>
        <w:shd w:val="clear" w:color="auto" w:fill="FFFFFF"/>
        <w:spacing w:before="36" w:after="36" w:line="240" w:lineRule="auto"/>
        <w:ind w:left="480"/>
        <w:rPr>
          <w:rFonts w:ascii="Verdana" w:hAnsi="Verdana"/>
          <w:color w:val="494949"/>
          <w:sz w:val="18"/>
          <w:szCs w:val="18"/>
        </w:rPr>
      </w:pPr>
      <w:proofErr w:type="gramStart"/>
      <w:r>
        <w:rPr>
          <w:rStyle w:val="a5"/>
          <w:rFonts w:ascii="Verdana" w:hAnsi="Verdana"/>
          <w:color w:val="494949"/>
          <w:sz w:val="18"/>
          <w:szCs w:val="18"/>
        </w:rPr>
        <w:t>y(</w:t>
      </w:r>
      <w:proofErr w:type="gramEnd"/>
      <w:r>
        <w:rPr>
          <w:rFonts w:ascii="Verdana" w:hAnsi="Verdana"/>
          <w:color w:val="494949"/>
          <w:sz w:val="18"/>
          <w:szCs w:val="18"/>
        </w:rPr>
        <w:t>1</w:t>
      </w:r>
      <w:r>
        <w:rPr>
          <w:rStyle w:val="a5"/>
          <w:rFonts w:ascii="Verdana" w:hAnsi="Verdana"/>
          <w:color w:val="494949"/>
          <w:sz w:val="18"/>
          <w:szCs w:val="18"/>
        </w:rPr>
        <w:t>) = </w:t>
      </w:r>
      <w:r>
        <w:rPr>
          <w:rFonts w:ascii="Verdana" w:hAnsi="Verdana"/>
          <w:color w:val="494949"/>
          <w:sz w:val="18"/>
          <w:szCs w:val="18"/>
        </w:rPr>
        <w:t>1</w:t>
      </w:r>
      <w:r>
        <w:rPr>
          <w:rStyle w:val="a5"/>
          <w:rFonts w:ascii="Verdana" w:hAnsi="Verdana"/>
          <w:color w:val="494949"/>
          <w:sz w:val="18"/>
          <w:szCs w:val="18"/>
        </w:rPr>
        <w:t> + a + b = </w:t>
      </w:r>
      <w:r>
        <w:rPr>
          <w:rFonts w:ascii="Verdana" w:hAnsi="Verdana"/>
          <w:color w:val="494949"/>
          <w:sz w:val="18"/>
          <w:szCs w:val="18"/>
        </w:rPr>
        <w:t>2009. Следовательно, каждый из данных графиков проходит через точку с координатами (1; 2009).</w:t>
      </w:r>
    </w:p>
    <w:p w:rsidR="00AE6F14" w:rsidRDefault="00AE6F14" w:rsidP="00AE6F14">
      <w:pPr>
        <w:numPr>
          <w:ilvl w:val="0"/>
          <w:numId w:val="41"/>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Пусть </w:t>
      </w:r>
      <w:r>
        <w:rPr>
          <w:rStyle w:val="a5"/>
          <w:rFonts w:ascii="Verdana" w:hAnsi="Verdana"/>
          <w:color w:val="494949"/>
          <w:sz w:val="18"/>
          <w:szCs w:val="18"/>
        </w:rPr>
        <w:t>x</w:t>
      </w:r>
      <w:r>
        <w:rPr>
          <w:rFonts w:ascii="Verdana" w:hAnsi="Verdana"/>
          <w:color w:val="494949"/>
          <w:sz w:val="18"/>
          <w:szCs w:val="18"/>
        </w:rPr>
        <w:t>% жителей острова составляют лжецы. Тогда (100 – </w:t>
      </w:r>
      <w:proofErr w:type="gramStart"/>
      <w:r>
        <w:rPr>
          <w:rStyle w:val="a5"/>
          <w:rFonts w:ascii="Verdana" w:hAnsi="Verdana"/>
          <w:color w:val="494949"/>
          <w:sz w:val="18"/>
          <w:szCs w:val="18"/>
        </w:rPr>
        <w:t>х</w:t>
      </w:r>
      <w:r>
        <w:rPr>
          <w:rFonts w:ascii="Verdana" w:hAnsi="Verdana"/>
          <w:color w:val="494949"/>
          <w:sz w:val="18"/>
          <w:szCs w:val="18"/>
        </w:rPr>
        <w:t>)%</w:t>
      </w:r>
      <w:proofErr w:type="gramEnd"/>
      <w:r>
        <w:rPr>
          <w:rFonts w:ascii="Verdana" w:hAnsi="Verdana"/>
          <w:color w:val="494949"/>
          <w:sz w:val="18"/>
          <w:szCs w:val="18"/>
        </w:rPr>
        <w:t xml:space="preserve"> составляют рыцари. Так как каждый рыцарь утвердительно ответил ровно на один из вопросов, а каждый лжец – на три, то (100 – </w:t>
      </w:r>
      <w:r>
        <w:rPr>
          <w:rStyle w:val="a5"/>
          <w:rFonts w:ascii="Verdana" w:hAnsi="Verdana"/>
          <w:color w:val="494949"/>
          <w:sz w:val="18"/>
          <w:szCs w:val="18"/>
        </w:rPr>
        <w:t>х</w:t>
      </w:r>
      <w:r>
        <w:rPr>
          <w:rFonts w:ascii="Verdana" w:hAnsi="Verdana"/>
          <w:color w:val="494949"/>
          <w:sz w:val="18"/>
          <w:szCs w:val="18"/>
        </w:rPr>
        <w:t>) + 3</w:t>
      </w:r>
      <w:r>
        <w:rPr>
          <w:rStyle w:val="a5"/>
          <w:rFonts w:ascii="Verdana" w:hAnsi="Verdana"/>
          <w:color w:val="494949"/>
          <w:sz w:val="18"/>
          <w:szCs w:val="18"/>
        </w:rPr>
        <w:t>х</w:t>
      </w:r>
      <w:r>
        <w:rPr>
          <w:rFonts w:ascii="Verdana" w:hAnsi="Verdana"/>
          <w:color w:val="494949"/>
          <w:sz w:val="18"/>
          <w:szCs w:val="18"/>
        </w:rPr>
        <w:t> = 40 + 30 + 50, откуда </w:t>
      </w:r>
      <w:r>
        <w:rPr>
          <w:rStyle w:val="a5"/>
          <w:rFonts w:ascii="Verdana" w:hAnsi="Verdana"/>
          <w:color w:val="494949"/>
          <w:sz w:val="18"/>
          <w:szCs w:val="18"/>
        </w:rPr>
        <w:t>х </w:t>
      </w:r>
      <w:r>
        <w:rPr>
          <w:rFonts w:ascii="Verdana" w:hAnsi="Verdana"/>
          <w:color w:val="494949"/>
          <w:sz w:val="18"/>
          <w:szCs w:val="18"/>
        </w:rPr>
        <w:t>= 10. Так как ни один из жителей острова не сказал, что болеет за ЦСКА, то все лжецы болеют за ЦСКА. Каждый из них заявил, что болеет за «Спартак», поэтому действительно болеют за «Спартак» 40% - 10% = 30% жителей.</w:t>
      </w:r>
    </w:p>
    <w:p w:rsidR="00AE6F14" w:rsidRDefault="00AE6F14" w:rsidP="00AE6F14">
      <w:pPr>
        <w:numPr>
          <w:ilvl w:val="0"/>
          <w:numId w:val="41"/>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Пусть </w:t>
      </w:r>
      <w:proofErr w:type="gramStart"/>
      <w:r>
        <w:rPr>
          <w:rStyle w:val="a5"/>
          <w:rFonts w:ascii="Verdana" w:hAnsi="Verdana"/>
          <w:color w:val="494949"/>
          <w:sz w:val="18"/>
          <w:szCs w:val="18"/>
        </w:rPr>
        <w:t>О</w:t>
      </w:r>
      <w:proofErr w:type="gramEnd"/>
      <w:r>
        <w:rPr>
          <w:rFonts w:ascii="Verdana" w:hAnsi="Verdana"/>
          <w:color w:val="494949"/>
          <w:sz w:val="18"/>
          <w:szCs w:val="18"/>
        </w:rPr>
        <w:t> - центр окружности, вписанной в пятиугольник </w:t>
      </w:r>
      <w:r>
        <w:rPr>
          <w:rStyle w:val="a5"/>
          <w:rFonts w:ascii="Verdana" w:hAnsi="Verdana"/>
          <w:color w:val="494949"/>
          <w:sz w:val="18"/>
          <w:szCs w:val="18"/>
        </w:rPr>
        <w:t>АВСDE</w:t>
      </w:r>
      <w:r>
        <w:rPr>
          <w:rFonts w:ascii="Verdana" w:hAnsi="Verdana"/>
          <w:color w:val="494949"/>
          <w:sz w:val="18"/>
          <w:szCs w:val="18"/>
        </w:rPr>
        <w:t>. Проведем перпендикуляры </w:t>
      </w:r>
      <w:r>
        <w:rPr>
          <w:rStyle w:val="a5"/>
          <w:rFonts w:ascii="Verdana" w:hAnsi="Verdana"/>
          <w:color w:val="494949"/>
          <w:sz w:val="18"/>
          <w:szCs w:val="18"/>
        </w:rPr>
        <w:t>ОК, ОL, OM, ON</w:t>
      </w:r>
      <w:r>
        <w:rPr>
          <w:rFonts w:ascii="Verdana" w:hAnsi="Verdana"/>
          <w:color w:val="494949"/>
          <w:sz w:val="18"/>
          <w:szCs w:val="18"/>
        </w:rPr>
        <w:t> и </w:t>
      </w:r>
      <w:r>
        <w:rPr>
          <w:rStyle w:val="a5"/>
          <w:rFonts w:ascii="Verdana" w:hAnsi="Verdana"/>
          <w:color w:val="494949"/>
          <w:sz w:val="18"/>
          <w:szCs w:val="18"/>
        </w:rPr>
        <w:t>OT</w:t>
      </w:r>
      <w:r>
        <w:rPr>
          <w:rFonts w:ascii="Verdana" w:hAnsi="Verdana"/>
          <w:color w:val="494949"/>
          <w:sz w:val="18"/>
          <w:szCs w:val="18"/>
          <w:vertAlign w:val="subscript"/>
        </w:rPr>
        <w:t>K</w:t>
      </w:r>
      <w:r>
        <w:rPr>
          <w:rFonts w:ascii="Verdana" w:hAnsi="Verdana"/>
          <w:color w:val="494949"/>
          <w:sz w:val="18"/>
          <w:szCs w:val="18"/>
        </w:rPr>
        <w:t> сторонам </w:t>
      </w:r>
      <w:r>
        <w:rPr>
          <w:rStyle w:val="a5"/>
          <w:rFonts w:ascii="Verdana" w:hAnsi="Verdana"/>
          <w:color w:val="494949"/>
          <w:sz w:val="18"/>
          <w:szCs w:val="18"/>
        </w:rPr>
        <w:t>AB, BC, CD, </w:t>
      </w:r>
      <w:proofErr w:type="spellStart"/>
      <w:r>
        <w:rPr>
          <w:rStyle w:val="a5"/>
          <w:rFonts w:ascii="Verdana" w:hAnsi="Verdana"/>
          <w:color w:val="494949"/>
          <w:sz w:val="18"/>
          <w:szCs w:val="18"/>
        </w:rPr>
        <w:t>DE</w:t>
      </w:r>
      <w:r>
        <w:rPr>
          <w:rFonts w:ascii="Verdana" w:hAnsi="Verdana"/>
          <w:color w:val="494949"/>
          <w:sz w:val="18"/>
          <w:szCs w:val="18"/>
        </w:rPr>
        <w:t>и</w:t>
      </w:r>
      <w:proofErr w:type="spellEnd"/>
      <w:r>
        <w:rPr>
          <w:rFonts w:ascii="Verdana" w:hAnsi="Verdana"/>
          <w:color w:val="494949"/>
          <w:sz w:val="18"/>
          <w:szCs w:val="18"/>
        </w:rPr>
        <w:t> </w:t>
      </w:r>
      <w:proofErr w:type="spellStart"/>
      <w:r>
        <w:rPr>
          <w:rStyle w:val="a5"/>
          <w:rFonts w:ascii="Verdana" w:hAnsi="Verdana"/>
          <w:color w:val="494949"/>
          <w:sz w:val="18"/>
          <w:szCs w:val="18"/>
        </w:rPr>
        <w:t>EA</w:t>
      </w:r>
      <w:r>
        <w:rPr>
          <w:rFonts w:ascii="Verdana" w:hAnsi="Verdana"/>
          <w:color w:val="494949"/>
          <w:sz w:val="18"/>
          <w:szCs w:val="18"/>
        </w:rPr>
        <w:t>соответственно</w:t>
      </w:r>
      <w:proofErr w:type="spellEnd"/>
      <w:r>
        <w:rPr>
          <w:rFonts w:ascii="Verdana" w:hAnsi="Verdana"/>
          <w:color w:val="494949"/>
          <w:sz w:val="18"/>
          <w:szCs w:val="18"/>
        </w:rPr>
        <w:t>. Поскольку проведенные отрезки являются радиусами окружности, то четырехугольники </w:t>
      </w:r>
      <w:r>
        <w:rPr>
          <w:rStyle w:val="a5"/>
          <w:rFonts w:ascii="Verdana" w:hAnsi="Verdana"/>
          <w:color w:val="494949"/>
          <w:sz w:val="18"/>
          <w:szCs w:val="18"/>
        </w:rPr>
        <w:t>AKOT, KBLO</w:t>
      </w:r>
      <w:r>
        <w:rPr>
          <w:rFonts w:ascii="Verdana" w:hAnsi="Verdana"/>
          <w:color w:val="494949"/>
          <w:sz w:val="18"/>
          <w:szCs w:val="18"/>
        </w:rPr>
        <w:t> </w:t>
      </w:r>
      <w:proofErr w:type="spellStart"/>
      <w:r>
        <w:rPr>
          <w:rFonts w:ascii="Verdana" w:hAnsi="Verdana"/>
          <w:color w:val="494949"/>
          <w:sz w:val="18"/>
          <w:szCs w:val="18"/>
        </w:rPr>
        <w:t>и</w:t>
      </w:r>
      <w:r>
        <w:rPr>
          <w:rStyle w:val="a5"/>
          <w:rFonts w:ascii="Verdana" w:hAnsi="Verdana"/>
          <w:color w:val="494949"/>
          <w:sz w:val="18"/>
          <w:szCs w:val="18"/>
        </w:rPr>
        <w:t>OMDN</w:t>
      </w:r>
      <w:proofErr w:type="spellEnd"/>
      <w:r>
        <w:rPr>
          <w:rFonts w:ascii="Verdana" w:hAnsi="Verdana"/>
          <w:color w:val="494949"/>
          <w:sz w:val="18"/>
          <w:szCs w:val="18"/>
        </w:rPr>
        <w:t xml:space="preserve"> - равные квадраты. </w:t>
      </w:r>
      <w:proofErr w:type="gramStart"/>
      <w:r>
        <w:rPr>
          <w:rFonts w:ascii="Verdana" w:hAnsi="Verdana"/>
          <w:color w:val="494949"/>
          <w:sz w:val="18"/>
          <w:szCs w:val="18"/>
        </w:rPr>
        <w:t>Диагонали  </w:t>
      </w:r>
      <w:r>
        <w:rPr>
          <w:rStyle w:val="a5"/>
          <w:rFonts w:ascii="Verdana" w:hAnsi="Verdana"/>
          <w:color w:val="494949"/>
          <w:sz w:val="18"/>
          <w:szCs w:val="18"/>
        </w:rPr>
        <w:t>OA</w:t>
      </w:r>
      <w:proofErr w:type="gramEnd"/>
      <w:r>
        <w:rPr>
          <w:rStyle w:val="a5"/>
          <w:rFonts w:ascii="Verdana" w:hAnsi="Verdana"/>
          <w:color w:val="494949"/>
          <w:sz w:val="18"/>
          <w:szCs w:val="18"/>
        </w:rPr>
        <w:t>, </w:t>
      </w:r>
      <w:proofErr w:type="spellStart"/>
      <w:r>
        <w:rPr>
          <w:rStyle w:val="a5"/>
          <w:rFonts w:ascii="Verdana" w:hAnsi="Verdana"/>
          <w:color w:val="494949"/>
          <w:sz w:val="18"/>
          <w:szCs w:val="18"/>
        </w:rPr>
        <w:t>OB</w:t>
      </w:r>
      <w:r>
        <w:rPr>
          <w:rFonts w:ascii="Verdana" w:hAnsi="Verdana"/>
          <w:color w:val="494949"/>
          <w:sz w:val="18"/>
          <w:szCs w:val="18"/>
        </w:rPr>
        <w:t>и</w:t>
      </w:r>
      <w:proofErr w:type="spellEnd"/>
      <w:r>
        <w:rPr>
          <w:rFonts w:ascii="Verdana" w:hAnsi="Verdana"/>
          <w:color w:val="494949"/>
          <w:sz w:val="18"/>
          <w:szCs w:val="18"/>
        </w:rPr>
        <w:t> </w:t>
      </w:r>
      <w:proofErr w:type="spellStart"/>
      <w:r>
        <w:rPr>
          <w:rStyle w:val="a5"/>
          <w:rFonts w:ascii="Verdana" w:hAnsi="Verdana"/>
          <w:color w:val="494949"/>
          <w:sz w:val="18"/>
          <w:szCs w:val="18"/>
        </w:rPr>
        <w:t>OD</w:t>
      </w:r>
      <w:r>
        <w:rPr>
          <w:rFonts w:ascii="Verdana" w:hAnsi="Verdana"/>
          <w:color w:val="494949"/>
          <w:sz w:val="18"/>
          <w:szCs w:val="18"/>
        </w:rPr>
        <w:t>рассмотренных</w:t>
      </w:r>
      <w:proofErr w:type="spellEnd"/>
      <w:r>
        <w:rPr>
          <w:rFonts w:ascii="Verdana" w:hAnsi="Verdana"/>
          <w:color w:val="494949"/>
          <w:sz w:val="18"/>
          <w:szCs w:val="18"/>
        </w:rPr>
        <w:t xml:space="preserve"> квадратов равны, поэтому </w:t>
      </w:r>
      <w:r>
        <w:rPr>
          <w:rStyle w:val="a5"/>
          <w:rFonts w:ascii="Verdana" w:hAnsi="Verdana"/>
          <w:color w:val="494949"/>
          <w:sz w:val="18"/>
          <w:szCs w:val="18"/>
        </w:rPr>
        <w:t>О</w:t>
      </w:r>
      <w:r>
        <w:rPr>
          <w:rFonts w:ascii="Verdana" w:hAnsi="Verdana"/>
          <w:color w:val="494949"/>
          <w:sz w:val="18"/>
          <w:szCs w:val="18"/>
        </w:rPr>
        <w:t> – центр окружности, описанной около ∆ </w:t>
      </w:r>
      <w:r>
        <w:rPr>
          <w:rStyle w:val="a5"/>
          <w:rFonts w:ascii="Verdana" w:hAnsi="Verdana"/>
          <w:color w:val="494949"/>
          <w:sz w:val="18"/>
          <w:szCs w:val="18"/>
        </w:rPr>
        <w:t>ADB</w:t>
      </w:r>
      <w:r>
        <w:rPr>
          <w:rFonts w:ascii="Verdana" w:hAnsi="Verdana"/>
          <w:color w:val="494949"/>
          <w:sz w:val="18"/>
          <w:szCs w:val="18"/>
        </w:rPr>
        <w:t xml:space="preserve">. Следовательно, </w:t>
      </w:r>
      <w:proofErr w:type="spellStart"/>
      <w:r>
        <w:rPr>
          <w:rFonts w:ascii="Arial" w:hAnsi="Arial" w:cs="Arial"/>
          <w:color w:val="494949"/>
          <w:sz w:val="18"/>
          <w:szCs w:val="18"/>
        </w:rPr>
        <w:t>ﮮ</w:t>
      </w:r>
      <w:r>
        <w:rPr>
          <w:rFonts w:ascii="Verdana" w:hAnsi="Verdana"/>
          <w:color w:val="494949"/>
          <w:sz w:val="18"/>
          <w:szCs w:val="18"/>
        </w:rPr>
        <w:t>ADB</w:t>
      </w:r>
      <w:proofErr w:type="spellEnd"/>
      <w:r>
        <w:rPr>
          <w:rFonts w:ascii="Verdana" w:hAnsi="Verdana"/>
          <w:color w:val="494949"/>
          <w:sz w:val="18"/>
          <w:szCs w:val="18"/>
        </w:rPr>
        <w:t xml:space="preserve"> = 1/2</w:t>
      </w:r>
      <w:r>
        <w:rPr>
          <w:rFonts w:ascii="Arial" w:hAnsi="Arial" w:cs="Arial"/>
          <w:color w:val="494949"/>
          <w:sz w:val="18"/>
          <w:szCs w:val="18"/>
        </w:rPr>
        <w:t>ﮮ</w:t>
      </w:r>
      <w:r>
        <w:rPr>
          <w:rFonts w:ascii="Verdana" w:hAnsi="Verdana"/>
          <w:color w:val="494949"/>
          <w:sz w:val="18"/>
          <w:szCs w:val="18"/>
        </w:rPr>
        <w:t>AOB = 45°. </w:t>
      </w:r>
      <w:r>
        <w:rPr>
          <w:rStyle w:val="a5"/>
          <w:rFonts w:ascii="Verdana" w:hAnsi="Verdana"/>
          <w:color w:val="494949"/>
          <w:sz w:val="18"/>
          <w:szCs w:val="18"/>
        </w:rPr>
        <w:t>(Учащиеся могут предложить и другие способы нахождения угла </w:t>
      </w:r>
      <w:proofErr w:type="spellStart"/>
      <w:proofErr w:type="gramStart"/>
      <w:r>
        <w:rPr>
          <w:rStyle w:val="a5"/>
          <w:rFonts w:ascii="Verdana" w:hAnsi="Verdana"/>
          <w:color w:val="494949"/>
          <w:sz w:val="18"/>
          <w:szCs w:val="18"/>
        </w:rPr>
        <w:t>ADB,например</w:t>
      </w:r>
      <w:proofErr w:type="spellEnd"/>
      <w:proofErr w:type="gramEnd"/>
      <w:r>
        <w:rPr>
          <w:rStyle w:val="a5"/>
          <w:rFonts w:ascii="Verdana" w:hAnsi="Verdana"/>
          <w:color w:val="494949"/>
          <w:sz w:val="18"/>
          <w:szCs w:val="18"/>
        </w:rPr>
        <w:t>, используя свойства отрезков касательных и формулу для нахождения суммы внутренних углов выпуклого пятиугольника).</w:t>
      </w:r>
    </w:p>
    <w:p w:rsidR="00AE6F14" w:rsidRDefault="00AE6F14" w:rsidP="00AE6F14">
      <w:pPr>
        <w:numPr>
          <w:ilvl w:val="0"/>
          <w:numId w:val="41"/>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Пусть на кольцевой дороге – 2</w:t>
      </w:r>
      <w:r>
        <w:rPr>
          <w:rStyle w:val="a5"/>
          <w:rFonts w:ascii="Verdana" w:hAnsi="Verdana"/>
          <w:color w:val="494949"/>
          <w:sz w:val="18"/>
          <w:szCs w:val="18"/>
        </w:rPr>
        <w:t>n</w:t>
      </w:r>
      <w:r>
        <w:rPr>
          <w:rFonts w:ascii="Verdana" w:hAnsi="Verdana"/>
          <w:color w:val="494949"/>
          <w:sz w:val="18"/>
          <w:szCs w:val="18"/>
        </w:rPr>
        <w:t> столбов. Вычислим сумму расстояний от синего столба до всех остальных: 2(1 + 2 + …+ (</w:t>
      </w:r>
      <w:r>
        <w:rPr>
          <w:rStyle w:val="a5"/>
          <w:rFonts w:ascii="Verdana" w:hAnsi="Verdana"/>
          <w:color w:val="494949"/>
          <w:sz w:val="18"/>
          <w:szCs w:val="18"/>
        </w:rPr>
        <w:t>n</w:t>
      </w:r>
      <w:r>
        <w:rPr>
          <w:rFonts w:ascii="Verdana" w:hAnsi="Verdana"/>
          <w:color w:val="494949"/>
          <w:sz w:val="18"/>
          <w:szCs w:val="18"/>
        </w:rPr>
        <w:t>– 1)) + </w:t>
      </w:r>
      <w:r>
        <w:rPr>
          <w:rStyle w:val="a5"/>
          <w:rFonts w:ascii="Verdana" w:hAnsi="Verdana"/>
          <w:color w:val="494949"/>
          <w:sz w:val="18"/>
          <w:szCs w:val="18"/>
        </w:rPr>
        <w:t>n </w:t>
      </w:r>
      <w:r>
        <w:rPr>
          <w:rFonts w:ascii="Verdana" w:hAnsi="Verdana"/>
          <w:color w:val="494949"/>
          <w:sz w:val="18"/>
          <w:szCs w:val="18"/>
        </w:rPr>
        <w:t>= 2((1 + n -1)/2) n + n = n</w:t>
      </w:r>
      <w:r>
        <w:rPr>
          <w:rFonts w:ascii="Verdana" w:hAnsi="Verdana"/>
          <w:color w:val="494949"/>
          <w:sz w:val="18"/>
          <w:szCs w:val="18"/>
          <w:vertAlign w:val="superscript"/>
        </w:rPr>
        <w:t>2</w:t>
      </w:r>
      <w:r>
        <w:rPr>
          <w:rFonts w:ascii="Verdana" w:hAnsi="Verdana"/>
          <w:color w:val="494949"/>
          <w:sz w:val="18"/>
          <w:szCs w:val="18"/>
        </w:rPr>
        <w:t> (км). Следовательно, </w:t>
      </w:r>
      <w:r>
        <w:rPr>
          <w:rStyle w:val="a5"/>
          <w:rFonts w:ascii="Verdana" w:hAnsi="Verdana"/>
          <w:color w:val="494949"/>
          <w:sz w:val="18"/>
          <w:szCs w:val="18"/>
        </w:rPr>
        <w:t>n</w:t>
      </w:r>
      <w:proofErr w:type="gramStart"/>
      <w:r>
        <w:rPr>
          <w:rFonts w:ascii="Verdana" w:hAnsi="Verdana"/>
          <w:color w:val="494949"/>
          <w:sz w:val="18"/>
          <w:szCs w:val="18"/>
          <w:vertAlign w:val="superscript"/>
        </w:rPr>
        <w:t>2</w:t>
      </w:r>
      <w:r>
        <w:rPr>
          <w:rFonts w:ascii="Verdana" w:hAnsi="Verdana"/>
          <w:color w:val="494949"/>
          <w:sz w:val="18"/>
          <w:szCs w:val="18"/>
        </w:rPr>
        <w:t> &gt;</w:t>
      </w:r>
      <w:proofErr w:type="gramEnd"/>
      <w:r>
        <w:rPr>
          <w:rFonts w:ascii="Verdana" w:hAnsi="Verdana"/>
          <w:color w:val="494949"/>
          <w:sz w:val="18"/>
          <w:szCs w:val="18"/>
        </w:rPr>
        <w:t xml:space="preserve"> 2008. Учитывая, что </w:t>
      </w:r>
      <w:r>
        <w:rPr>
          <w:rStyle w:val="a5"/>
          <w:rFonts w:ascii="Verdana" w:hAnsi="Verdana"/>
          <w:color w:val="494949"/>
          <w:sz w:val="18"/>
          <w:szCs w:val="18"/>
        </w:rPr>
        <w:t>n</w:t>
      </w:r>
      <w:r>
        <w:rPr>
          <w:rFonts w:ascii="Verdana" w:hAnsi="Verdana"/>
          <w:color w:val="494949"/>
          <w:sz w:val="18"/>
          <w:szCs w:val="18"/>
        </w:rPr>
        <w:t> – натуральное число, получим, что </w:t>
      </w:r>
      <w:r>
        <w:rPr>
          <w:rStyle w:val="a5"/>
          <w:rFonts w:ascii="Verdana" w:hAnsi="Verdana"/>
          <w:color w:val="494949"/>
          <w:sz w:val="18"/>
          <w:szCs w:val="18"/>
        </w:rPr>
        <w:t>n</w:t>
      </w:r>
      <w:r>
        <w:rPr>
          <w:rFonts w:ascii="Verdana" w:hAnsi="Verdana"/>
          <w:color w:val="494949"/>
          <w:sz w:val="18"/>
          <w:szCs w:val="18"/>
        </w:rPr>
        <w:t> ≥ 45</w:t>
      </w:r>
      <w:r>
        <w:rPr>
          <w:rStyle w:val="a5"/>
          <w:rFonts w:ascii="Verdana" w:hAnsi="Verdana"/>
          <w:color w:val="494949"/>
          <w:sz w:val="18"/>
          <w:szCs w:val="18"/>
        </w:rPr>
        <w:t>.</w:t>
      </w:r>
      <w:r>
        <w:rPr>
          <w:rFonts w:ascii="Verdana" w:hAnsi="Verdana"/>
          <w:color w:val="494949"/>
          <w:sz w:val="18"/>
          <w:szCs w:val="18"/>
        </w:rPr>
        <w:t> Так как расстояние от синего столба до желтого не превосходит </w:t>
      </w:r>
      <w:r>
        <w:rPr>
          <w:rStyle w:val="a5"/>
          <w:rFonts w:ascii="Verdana" w:hAnsi="Verdana"/>
          <w:color w:val="494949"/>
          <w:sz w:val="18"/>
          <w:szCs w:val="18"/>
        </w:rPr>
        <w:t>n, </w:t>
      </w:r>
      <w:r>
        <w:rPr>
          <w:rFonts w:ascii="Verdana" w:hAnsi="Verdana"/>
          <w:color w:val="494949"/>
          <w:sz w:val="18"/>
          <w:szCs w:val="18"/>
        </w:rPr>
        <w:t>то </w:t>
      </w:r>
      <w:r>
        <w:rPr>
          <w:rStyle w:val="a5"/>
          <w:rFonts w:ascii="Verdana" w:hAnsi="Verdana"/>
          <w:color w:val="494949"/>
          <w:sz w:val="18"/>
          <w:szCs w:val="18"/>
        </w:rPr>
        <w:t>n</w:t>
      </w:r>
      <w:r>
        <w:rPr>
          <w:rFonts w:ascii="Verdana" w:hAnsi="Verdana"/>
          <w:color w:val="494949"/>
          <w:sz w:val="18"/>
          <w:szCs w:val="18"/>
          <w:vertAlign w:val="superscript"/>
        </w:rPr>
        <w:t>2</w:t>
      </w:r>
      <w:r>
        <w:rPr>
          <w:rFonts w:ascii="Verdana" w:hAnsi="Verdana"/>
          <w:color w:val="494949"/>
          <w:sz w:val="18"/>
          <w:szCs w:val="18"/>
        </w:rPr>
        <w:t> – </w:t>
      </w:r>
      <w:r>
        <w:rPr>
          <w:rStyle w:val="a5"/>
          <w:rFonts w:ascii="Verdana" w:hAnsi="Verdana"/>
          <w:color w:val="494949"/>
          <w:sz w:val="18"/>
          <w:szCs w:val="18"/>
        </w:rPr>
        <w:t>n </w:t>
      </w:r>
      <w:r>
        <w:rPr>
          <w:rFonts w:ascii="Verdana" w:hAnsi="Verdana"/>
          <w:color w:val="494949"/>
          <w:sz w:val="18"/>
          <w:szCs w:val="18"/>
        </w:rPr>
        <w:t>≤ 2008 </w:t>
      </w:r>
      <w:proofErr w:type="gramStart"/>
      <w:r>
        <w:rPr>
          <w:rStyle w:val="a5"/>
          <w:rFonts w:ascii="Verdana" w:hAnsi="Verdana"/>
          <w:color w:val="494949"/>
          <w:sz w:val="18"/>
          <w:szCs w:val="18"/>
        </w:rPr>
        <w:t>n</w:t>
      </w:r>
      <w:r>
        <w:rPr>
          <w:rFonts w:ascii="Verdana" w:hAnsi="Verdana"/>
          <w:color w:val="494949"/>
          <w:sz w:val="18"/>
          <w:szCs w:val="18"/>
        </w:rPr>
        <w:t>(</w:t>
      </w:r>
      <w:proofErr w:type="gramEnd"/>
      <w:r>
        <w:rPr>
          <w:rStyle w:val="a5"/>
          <w:rFonts w:ascii="Verdana" w:hAnsi="Verdana"/>
          <w:color w:val="494949"/>
          <w:sz w:val="18"/>
          <w:szCs w:val="18"/>
        </w:rPr>
        <w:t>n</w:t>
      </w:r>
      <w:r>
        <w:rPr>
          <w:rFonts w:ascii="Verdana" w:hAnsi="Verdana"/>
          <w:color w:val="494949"/>
          <w:sz w:val="18"/>
          <w:szCs w:val="18"/>
        </w:rPr>
        <w:t> – 1) ≤ 2008. Несложно проверить, что </w:t>
      </w:r>
      <w:r>
        <w:rPr>
          <w:rStyle w:val="a5"/>
          <w:rFonts w:ascii="Verdana" w:hAnsi="Verdana"/>
          <w:color w:val="494949"/>
          <w:sz w:val="18"/>
          <w:szCs w:val="18"/>
        </w:rPr>
        <w:t>n</w:t>
      </w:r>
      <w:r>
        <w:rPr>
          <w:rFonts w:ascii="Verdana" w:hAnsi="Verdana"/>
          <w:color w:val="494949"/>
          <w:sz w:val="18"/>
          <w:szCs w:val="18"/>
        </w:rPr>
        <w:t xml:space="preserve"> = 45 </w:t>
      </w:r>
      <w:r>
        <w:rPr>
          <w:rFonts w:ascii="Verdana" w:hAnsi="Verdana"/>
          <w:color w:val="494949"/>
          <w:sz w:val="18"/>
          <w:szCs w:val="18"/>
        </w:rPr>
        <w:lastRenderedPageBreak/>
        <w:t>удовлетворяет этому неравенству, а любое натуральное </w:t>
      </w:r>
      <w:r>
        <w:rPr>
          <w:rStyle w:val="a5"/>
          <w:rFonts w:ascii="Verdana" w:hAnsi="Verdana"/>
          <w:color w:val="494949"/>
          <w:sz w:val="18"/>
          <w:szCs w:val="18"/>
        </w:rPr>
        <w:t>n</w:t>
      </w:r>
      <w:r>
        <w:rPr>
          <w:rFonts w:ascii="Verdana" w:hAnsi="Verdana"/>
          <w:color w:val="494949"/>
          <w:sz w:val="18"/>
          <w:szCs w:val="18"/>
        </w:rPr>
        <w:t>, начиная с 46, - не удовлетворяет. Тогда </w:t>
      </w:r>
      <w:r>
        <w:rPr>
          <w:rStyle w:val="a5"/>
          <w:rFonts w:ascii="Verdana" w:hAnsi="Verdana"/>
          <w:color w:val="494949"/>
          <w:sz w:val="18"/>
          <w:szCs w:val="18"/>
        </w:rPr>
        <w:t>n</w:t>
      </w:r>
      <w:r>
        <w:rPr>
          <w:rFonts w:ascii="Verdana" w:hAnsi="Verdana"/>
          <w:color w:val="494949"/>
          <w:sz w:val="18"/>
          <w:szCs w:val="18"/>
          <w:vertAlign w:val="superscript"/>
        </w:rPr>
        <w:t>2</w:t>
      </w:r>
      <w:r>
        <w:rPr>
          <w:rFonts w:ascii="Verdana" w:hAnsi="Verdana"/>
          <w:color w:val="494949"/>
          <w:sz w:val="18"/>
          <w:szCs w:val="18"/>
        </w:rPr>
        <w:t> = 2025, следовательно, расстояние от синего столба до желтого равно 2025 – 2008 = 17.</w:t>
      </w:r>
      <w:r>
        <w:rPr>
          <w:rFonts w:ascii="Verdana" w:hAnsi="Verdana"/>
          <w:color w:val="494949"/>
          <w:sz w:val="18"/>
          <w:szCs w:val="18"/>
        </w:rPr>
        <w:br/>
        <w:t>Ответ:</w:t>
      </w:r>
      <w:r>
        <w:rPr>
          <w:rStyle w:val="a4"/>
          <w:rFonts w:ascii="Verdana" w:hAnsi="Verdana"/>
          <w:color w:val="494949"/>
          <w:sz w:val="18"/>
          <w:szCs w:val="18"/>
        </w:rPr>
        <w:t> </w:t>
      </w:r>
      <w:r>
        <w:rPr>
          <w:rFonts w:ascii="Verdana" w:hAnsi="Verdana"/>
          <w:color w:val="494949"/>
          <w:sz w:val="18"/>
          <w:szCs w:val="18"/>
        </w:rPr>
        <w:t>17 км.</w:t>
      </w:r>
    </w:p>
    <w:p w:rsidR="00AE6F14" w:rsidRDefault="00AE6F14" w:rsidP="00AE6F14">
      <w:pPr>
        <w:pStyle w:val="a3"/>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10 класс</w:t>
      </w:r>
    </w:p>
    <w:p w:rsidR="00AE6F14" w:rsidRDefault="00AE6F14" w:rsidP="00AE6F14">
      <w:pPr>
        <w:numPr>
          <w:ilvl w:val="0"/>
          <w:numId w:val="42"/>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Ответ:</w:t>
      </w:r>
      <w:r>
        <w:rPr>
          <w:rStyle w:val="a4"/>
          <w:rFonts w:ascii="Verdana" w:hAnsi="Verdana"/>
          <w:color w:val="494949"/>
          <w:sz w:val="18"/>
          <w:szCs w:val="18"/>
        </w:rPr>
        <w:t> </w:t>
      </w:r>
      <w:r>
        <w:rPr>
          <w:rStyle w:val="a5"/>
          <w:rFonts w:ascii="Verdana" w:hAnsi="Verdana"/>
          <w:color w:val="494949"/>
          <w:sz w:val="18"/>
          <w:szCs w:val="18"/>
        </w:rPr>
        <w:t>a</w:t>
      </w:r>
      <w:r>
        <w:rPr>
          <w:rFonts w:ascii="Verdana" w:hAnsi="Verdana"/>
          <w:color w:val="494949"/>
          <w:sz w:val="18"/>
          <w:szCs w:val="18"/>
          <w:vertAlign w:val="superscript"/>
        </w:rPr>
        <w:t>5</w:t>
      </w:r>
      <w:r>
        <w:rPr>
          <w:rStyle w:val="a5"/>
          <w:rFonts w:ascii="Verdana" w:hAnsi="Verdana"/>
          <w:color w:val="494949"/>
          <w:sz w:val="18"/>
          <w:szCs w:val="18"/>
        </w:rPr>
        <w:t> + d</w:t>
      </w:r>
      <w:r>
        <w:rPr>
          <w:rFonts w:ascii="Verdana" w:hAnsi="Verdana"/>
          <w:color w:val="494949"/>
          <w:sz w:val="18"/>
          <w:szCs w:val="18"/>
          <w:vertAlign w:val="superscript"/>
        </w:rPr>
        <w:t>6</w:t>
      </w:r>
      <w:r>
        <w:rPr>
          <w:rStyle w:val="a5"/>
          <w:rFonts w:ascii="Verdana" w:hAnsi="Verdana"/>
          <w:color w:val="494949"/>
          <w:sz w:val="18"/>
          <w:szCs w:val="18"/>
        </w:rPr>
        <w:t> = c</w:t>
      </w:r>
      <w:r>
        <w:rPr>
          <w:rFonts w:ascii="Verdana" w:hAnsi="Verdana"/>
          <w:color w:val="494949"/>
          <w:sz w:val="18"/>
          <w:szCs w:val="18"/>
          <w:vertAlign w:val="superscript"/>
        </w:rPr>
        <w:t>6</w:t>
      </w:r>
      <w:r>
        <w:rPr>
          <w:rStyle w:val="a5"/>
          <w:rFonts w:ascii="Verdana" w:hAnsi="Verdana"/>
          <w:color w:val="494949"/>
          <w:sz w:val="18"/>
          <w:szCs w:val="18"/>
        </w:rPr>
        <w:t> – b</w:t>
      </w:r>
      <w:r>
        <w:rPr>
          <w:rFonts w:ascii="Verdana" w:hAnsi="Verdana"/>
          <w:color w:val="494949"/>
          <w:sz w:val="18"/>
          <w:szCs w:val="18"/>
          <w:vertAlign w:val="superscript"/>
        </w:rPr>
        <w:t>5</w:t>
      </w:r>
      <w:r>
        <w:rPr>
          <w:rStyle w:val="a5"/>
          <w:rFonts w:ascii="Verdana" w:hAnsi="Verdana"/>
          <w:color w:val="494949"/>
          <w:sz w:val="18"/>
          <w:szCs w:val="18"/>
        </w:rPr>
        <w:t>.</w:t>
      </w:r>
      <w:r>
        <w:rPr>
          <w:rFonts w:ascii="Verdana" w:hAnsi="Verdana"/>
          <w:color w:val="494949"/>
          <w:sz w:val="18"/>
          <w:szCs w:val="18"/>
        </w:rPr>
        <w:br/>
        <w:t>Так как графики функций проходят через точку (1; 1), то выполняются равенства: 1 = 1 + </w:t>
      </w:r>
      <w:r>
        <w:rPr>
          <w:rStyle w:val="a5"/>
          <w:rFonts w:ascii="Verdana" w:hAnsi="Verdana"/>
          <w:color w:val="494949"/>
          <w:sz w:val="18"/>
          <w:szCs w:val="18"/>
        </w:rPr>
        <w:t>а + b</w:t>
      </w:r>
      <w:r>
        <w:rPr>
          <w:rFonts w:ascii="Verdana" w:hAnsi="Verdana"/>
          <w:color w:val="494949"/>
          <w:sz w:val="18"/>
          <w:szCs w:val="18"/>
        </w:rPr>
        <w:t> и 1 = 1 + </w:t>
      </w:r>
      <w:r>
        <w:rPr>
          <w:rStyle w:val="a5"/>
          <w:rFonts w:ascii="Verdana" w:hAnsi="Verdana"/>
          <w:color w:val="494949"/>
          <w:sz w:val="18"/>
          <w:szCs w:val="18"/>
        </w:rPr>
        <w:t>с + d</w:t>
      </w:r>
      <w:r>
        <w:rPr>
          <w:rFonts w:ascii="Verdana" w:hAnsi="Verdana"/>
          <w:color w:val="494949"/>
          <w:sz w:val="18"/>
          <w:szCs w:val="18"/>
        </w:rPr>
        <w:t>, то есть, </w:t>
      </w:r>
      <w:r>
        <w:rPr>
          <w:rStyle w:val="a5"/>
          <w:rFonts w:ascii="Verdana" w:hAnsi="Verdana"/>
          <w:color w:val="494949"/>
          <w:sz w:val="18"/>
          <w:szCs w:val="18"/>
        </w:rPr>
        <w:t>a = -b</w:t>
      </w:r>
      <w:r>
        <w:rPr>
          <w:rFonts w:ascii="Verdana" w:hAnsi="Verdana"/>
          <w:color w:val="494949"/>
          <w:sz w:val="18"/>
          <w:szCs w:val="18"/>
        </w:rPr>
        <w:t> и </w:t>
      </w:r>
      <w:r>
        <w:rPr>
          <w:rStyle w:val="a5"/>
          <w:rFonts w:ascii="Verdana" w:hAnsi="Verdana"/>
          <w:color w:val="494949"/>
          <w:sz w:val="18"/>
          <w:szCs w:val="18"/>
        </w:rPr>
        <w:t>с = -d</w:t>
      </w:r>
      <w:r>
        <w:rPr>
          <w:rFonts w:ascii="Verdana" w:hAnsi="Verdana"/>
          <w:color w:val="494949"/>
          <w:sz w:val="18"/>
          <w:szCs w:val="18"/>
        </w:rPr>
        <w:t>. Следовательно, </w:t>
      </w:r>
      <w:r>
        <w:rPr>
          <w:rStyle w:val="a5"/>
          <w:rFonts w:ascii="Verdana" w:hAnsi="Verdana"/>
          <w:color w:val="494949"/>
          <w:sz w:val="18"/>
          <w:szCs w:val="18"/>
        </w:rPr>
        <w:t>а</w:t>
      </w:r>
      <w:r>
        <w:rPr>
          <w:rStyle w:val="a5"/>
          <w:rFonts w:ascii="Verdana" w:hAnsi="Verdana"/>
          <w:color w:val="494949"/>
          <w:sz w:val="18"/>
          <w:szCs w:val="18"/>
          <w:vertAlign w:val="superscript"/>
        </w:rPr>
        <w:t>5</w:t>
      </w:r>
      <w:r>
        <w:rPr>
          <w:rStyle w:val="a5"/>
          <w:rFonts w:ascii="Verdana" w:hAnsi="Verdana"/>
          <w:color w:val="494949"/>
          <w:sz w:val="18"/>
          <w:szCs w:val="18"/>
        </w:rPr>
        <w:t> = -b</w:t>
      </w:r>
      <w:r>
        <w:rPr>
          <w:rFonts w:ascii="Verdana" w:hAnsi="Verdana"/>
          <w:color w:val="494949"/>
          <w:sz w:val="18"/>
          <w:szCs w:val="18"/>
          <w:vertAlign w:val="superscript"/>
        </w:rPr>
        <w:t>5 </w:t>
      </w:r>
      <w:r>
        <w:rPr>
          <w:rFonts w:ascii="Verdana" w:hAnsi="Verdana"/>
          <w:color w:val="494949"/>
          <w:sz w:val="18"/>
          <w:szCs w:val="18"/>
        </w:rPr>
        <w:t>и </w:t>
      </w:r>
      <w:r>
        <w:rPr>
          <w:rStyle w:val="a5"/>
          <w:rFonts w:ascii="Verdana" w:hAnsi="Verdana"/>
          <w:color w:val="494949"/>
          <w:sz w:val="18"/>
          <w:szCs w:val="18"/>
        </w:rPr>
        <w:t>d</w:t>
      </w:r>
      <w:r>
        <w:rPr>
          <w:rFonts w:ascii="Verdana" w:hAnsi="Verdana"/>
          <w:color w:val="494949"/>
          <w:sz w:val="18"/>
          <w:szCs w:val="18"/>
          <w:vertAlign w:val="superscript"/>
        </w:rPr>
        <w:t>6 </w:t>
      </w:r>
      <w:r>
        <w:rPr>
          <w:rStyle w:val="a5"/>
          <w:rFonts w:ascii="Verdana" w:hAnsi="Verdana"/>
          <w:color w:val="494949"/>
          <w:sz w:val="18"/>
          <w:szCs w:val="18"/>
        </w:rPr>
        <w:t>= c</w:t>
      </w:r>
      <w:r>
        <w:rPr>
          <w:rFonts w:ascii="Verdana" w:hAnsi="Verdana"/>
          <w:color w:val="494949"/>
          <w:sz w:val="18"/>
          <w:szCs w:val="18"/>
          <w:vertAlign w:val="superscript"/>
        </w:rPr>
        <w:t>6</w:t>
      </w:r>
      <w:r>
        <w:rPr>
          <w:rFonts w:ascii="Verdana" w:hAnsi="Verdana"/>
          <w:color w:val="494949"/>
          <w:sz w:val="18"/>
          <w:szCs w:val="18"/>
        </w:rPr>
        <w:t xml:space="preserve">. Складывая эти неравенства </w:t>
      </w:r>
      <w:proofErr w:type="spellStart"/>
      <w:r>
        <w:rPr>
          <w:rFonts w:ascii="Verdana" w:hAnsi="Verdana"/>
          <w:color w:val="494949"/>
          <w:sz w:val="18"/>
          <w:szCs w:val="18"/>
        </w:rPr>
        <w:t>почленно</w:t>
      </w:r>
      <w:proofErr w:type="spellEnd"/>
      <w:r>
        <w:rPr>
          <w:rFonts w:ascii="Verdana" w:hAnsi="Verdana"/>
          <w:color w:val="494949"/>
          <w:sz w:val="18"/>
          <w:szCs w:val="18"/>
        </w:rPr>
        <w:t>, получим, что </w:t>
      </w:r>
      <w:r>
        <w:rPr>
          <w:rStyle w:val="a5"/>
          <w:rFonts w:ascii="Verdana" w:hAnsi="Verdana"/>
          <w:color w:val="494949"/>
          <w:sz w:val="18"/>
          <w:szCs w:val="18"/>
        </w:rPr>
        <w:t>а</w:t>
      </w:r>
      <w:r>
        <w:rPr>
          <w:rStyle w:val="a5"/>
          <w:rFonts w:ascii="Verdana" w:hAnsi="Verdana"/>
          <w:color w:val="494949"/>
          <w:sz w:val="18"/>
          <w:szCs w:val="18"/>
          <w:vertAlign w:val="superscript"/>
        </w:rPr>
        <w:t>5</w:t>
      </w:r>
      <w:r>
        <w:rPr>
          <w:rStyle w:val="a5"/>
          <w:rFonts w:ascii="Verdana" w:hAnsi="Verdana"/>
          <w:color w:val="494949"/>
          <w:sz w:val="18"/>
          <w:szCs w:val="18"/>
        </w:rPr>
        <w:t> + d</w:t>
      </w:r>
      <w:r>
        <w:rPr>
          <w:rStyle w:val="a5"/>
          <w:rFonts w:ascii="Verdana" w:hAnsi="Verdana"/>
          <w:color w:val="494949"/>
          <w:sz w:val="18"/>
          <w:szCs w:val="18"/>
          <w:vertAlign w:val="superscript"/>
        </w:rPr>
        <w:t>6</w:t>
      </w:r>
      <w:r>
        <w:rPr>
          <w:rStyle w:val="a5"/>
          <w:rFonts w:ascii="Verdana" w:hAnsi="Verdana"/>
          <w:color w:val="494949"/>
          <w:sz w:val="18"/>
          <w:szCs w:val="18"/>
        </w:rPr>
        <w:t> = c</w:t>
      </w:r>
      <w:r>
        <w:rPr>
          <w:rStyle w:val="a5"/>
          <w:rFonts w:ascii="Verdana" w:hAnsi="Verdana"/>
          <w:color w:val="494949"/>
          <w:sz w:val="18"/>
          <w:szCs w:val="18"/>
          <w:vertAlign w:val="superscript"/>
        </w:rPr>
        <w:t>6</w:t>
      </w:r>
      <w:r>
        <w:rPr>
          <w:rStyle w:val="a5"/>
          <w:rFonts w:ascii="Verdana" w:hAnsi="Verdana"/>
          <w:color w:val="494949"/>
          <w:sz w:val="18"/>
          <w:szCs w:val="18"/>
        </w:rPr>
        <w:t> – b</w:t>
      </w:r>
      <w:r>
        <w:rPr>
          <w:rStyle w:val="a5"/>
          <w:rFonts w:ascii="Verdana" w:hAnsi="Verdana"/>
          <w:color w:val="494949"/>
          <w:sz w:val="18"/>
          <w:szCs w:val="18"/>
          <w:vertAlign w:val="superscript"/>
        </w:rPr>
        <w:t>5</w:t>
      </w:r>
      <w:r>
        <w:rPr>
          <w:rStyle w:val="a5"/>
          <w:rFonts w:ascii="Verdana" w:hAnsi="Verdana"/>
          <w:color w:val="494949"/>
          <w:sz w:val="18"/>
          <w:szCs w:val="18"/>
        </w:rPr>
        <w:t>.</w:t>
      </w:r>
    </w:p>
    <w:p w:rsidR="00AE6F14" w:rsidRDefault="00AE6F14" w:rsidP="00AE6F14">
      <w:pPr>
        <w:numPr>
          <w:ilvl w:val="0"/>
          <w:numId w:val="42"/>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Ответ: 8.</w:t>
      </w:r>
      <w:r>
        <w:rPr>
          <w:rFonts w:ascii="Verdana" w:hAnsi="Verdana"/>
          <w:color w:val="494949"/>
          <w:sz w:val="18"/>
          <w:szCs w:val="18"/>
        </w:rPr>
        <w:br/>
        <w:t>Горизонтальной плоскостью можно пересечь все </w:t>
      </w:r>
      <w:r>
        <w:rPr>
          <w:rStyle w:val="a4"/>
          <w:rFonts w:ascii="Verdana" w:hAnsi="Verdana"/>
          <w:color w:val="494949"/>
          <w:sz w:val="18"/>
          <w:szCs w:val="18"/>
        </w:rPr>
        <w:t>6</w:t>
      </w:r>
      <w:r>
        <w:rPr>
          <w:rFonts w:ascii="Verdana" w:hAnsi="Verdana"/>
          <w:color w:val="494949"/>
          <w:sz w:val="18"/>
          <w:szCs w:val="18"/>
        </w:rPr>
        <w:t> боковых ребер. Наклоним эту плоскость так, чтобы она пересекла верхнее основание около одной из вершин. Ясно, что при этом она станет пересекать два ребра в верхнем основании, но перестанет пересекать одно из боковых ребер. Таким образом, мы увеличим число пересеченных ребер на 1.</w:t>
      </w:r>
      <w:r>
        <w:rPr>
          <w:rFonts w:ascii="Verdana" w:hAnsi="Verdana"/>
          <w:color w:val="494949"/>
          <w:sz w:val="18"/>
          <w:szCs w:val="18"/>
        </w:rPr>
        <w:br/>
        <w:t>Точно также можно увеличить это число еще на 1 за счет ребер нижнего основания. Так мы получили плоскость, пересекающую 8 ребер призмы.</w:t>
      </w:r>
      <w:r>
        <w:rPr>
          <w:rFonts w:ascii="Verdana" w:hAnsi="Verdana"/>
          <w:color w:val="494949"/>
          <w:sz w:val="18"/>
          <w:szCs w:val="18"/>
        </w:rPr>
        <w:br/>
        <w:t>Почему больше пересечений получить невозможно? Во-первых, никакое сечение не может пересекать более двух ребер одного основания (иначе сечение просто совпадает с плоскостью этого основания). Но пересечение двух ребер в одном основании исключает пересечение хотя бы одного из боковых ребер, а пересечение двух ребер в другом основании – другого бокового ребра.</w:t>
      </w:r>
    </w:p>
    <w:p w:rsidR="00AE6F14" w:rsidRDefault="00AE6F14" w:rsidP="00AE6F14">
      <w:pPr>
        <w:numPr>
          <w:ilvl w:val="0"/>
          <w:numId w:val="42"/>
        </w:numPr>
        <w:shd w:val="clear" w:color="auto" w:fill="FFFFFF"/>
        <w:spacing w:before="36" w:after="36" w:line="240" w:lineRule="auto"/>
        <w:ind w:left="480"/>
        <w:rPr>
          <w:rFonts w:ascii="Verdana" w:hAnsi="Verdana"/>
          <w:color w:val="494949"/>
          <w:sz w:val="18"/>
          <w:szCs w:val="18"/>
        </w:rPr>
      </w:pPr>
      <w:proofErr w:type="gramStart"/>
      <w:r>
        <w:rPr>
          <w:rFonts w:ascii="Verdana" w:hAnsi="Verdana"/>
          <w:color w:val="494949"/>
          <w:sz w:val="18"/>
          <w:szCs w:val="18"/>
        </w:rPr>
        <w:t>Ответ:  251000</w:t>
      </w:r>
      <w:proofErr w:type="gramEnd"/>
      <w:r>
        <w:rPr>
          <w:rFonts w:ascii="Verdana" w:hAnsi="Verdana"/>
          <w:color w:val="494949"/>
          <w:sz w:val="18"/>
          <w:szCs w:val="18"/>
        </w:rPr>
        <w:t>.  Умножим числитель и знаменатель каждой дроби на выражение, сопряженное знаменателю: </w:t>
      </w:r>
      <w:r>
        <w:rPr>
          <w:rFonts w:ascii="Verdana" w:hAnsi="Verdana"/>
          <w:noProof/>
          <w:color w:val="494949"/>
          <w:sz w:val="18"/>
          <w:szCs w:val="18"/>
          <w:lang w:eastAsia="ru-RU"/>
        </w:rPr>
        <w:drawing>
          <wp:inline distT="0" distB="0" distL="0" distR="0">
            <wp:extent cx="4048125" cy="771525"/>
            <wp:effectExtent l="0" t="0" r="9525" b="9525"/>
            <wp:docPr id="24" name="Рисунок 24" descr="http://e-ypok.ru/files/image/olimp/mathematiks/olimp_mathematics_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ypok.ru/files/image/olimp/mathematiks/olimp_mathematics_025.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48125" cy="771525"/>
                    </a:xfrm>
                    <a:prstGeom prst="rect">
                      <a:avLst/>
                    </a:prstGeom>
                    <a:noFill/>
                    <a:ln>
                      <a:noFill/>
                    </a:ln>
                  </pic:spPr>
                </pic:pic>
              </a:graphicData>
            </a:graphic>
          </wp:inline>
        </w:drawing>
      </w:r>
    </w:p>
    <w:p w:rsidR="00AE6F14" w:rsidRDefault="00AE6F14" w:rsidP="00AE6F14">
      <w:pPr>
        <w:numPr>
          <w:ilvl w:val="0"/>
          <w:numId w:val="42"/>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Пусть стороны треугольника равны </w:t>
      </w:r>
      <w:r>
        <w:rPr>
          <w:rStyle w:val="a5"/>
          <w:rFonts w:ascii="Verdana" w:hAnsi="Verdana"/>
          <w:color w:val="494949"/>
          <w:sz w:val="18"/>
          <w:szCs w:val="18"/>
        </w:rPr>
        <w:t>b, </w:t>
      </w:r>
      <w:proofErr w:type="spellStart"/>
      <w:r>
        <w:rPr>
          <w:rStyle w:val="a5"/>
          <w:rFonts w:ascii="Verdana" w:hAnsi="Verdana"/>
          <w:color w:val="494949"/>
          <w:sz w:val="18"/>
          <w:szCs w:val="18"/>
        </w:rPr>
        <w:t>bq</w:t>
      </w:r>
      <w:proofErr w:type="spellEnd"/>
      <w:r>
        <w:rPr>
          <w:rStyle w:val="a5"/>
          <w:rFonts w:ascii="Verdana" w:hAnsi="Verdana"/>
          <w:color w:val="494949"/>
          <w:sz w:val="18"/>
          <w:szCs w:val="18"/>
        </w:rPr>
        <w:t>, bq</w:t>
      </w:r>
      <w:r>
        <w:rPr>
          <w:rFonts w:ascii="Verdana" w:hAnsi="Verdana"/>
          <w:color w:val="494949"/>
          <w:sz w:val="18"/>
          <w:szCs w:val="18"/>
          <w:vertAlign w:val="superscript"/>
        </w:rPr>
        <w:t>2</w:t>
      </w:r>
      <w:r>
        <w:rPr>
          <w:rStyle w:val="a5"/>
          <w:rFonts w:ascii="Verdana" w:hAnsi="Verdana"/>
          <w:color w:val="494949"/>
          <w:sz w:val="18"/>
          <w:szCs w:val="18"/>
        </w:rPr>
        <w:t>, </w:t>
      </w:r>
      <w:r>
        <w:rPr>
          <w:rFonts w:ascii="Verdana" w:hAnsi="Verdana"/>
          <w:color w:val="494949"/>
          <w:sz w:val="18"/>
          <w:szCs w:val="18"/>
        </w:rPr>
        <w:t>площадь треугольника </w:t>
      </w:r>
      <w:r>
        <w:rPr>
          <w:rStyle w:val="a5"/>
          <w:rFonts w:ascii="Verdana" w:hAnsi="Verdana"/>
          <w:color w:val="494949"/>
          <w:sz w:val="18"/>
          <w:szCs w:val="18"/>
        </w:rPr>
        <w:t>S</w:t>
      </w:r>
      <w:r>
        <w:rPr>
          <w:rFonts w:ascii="Verdana" w:hAnsi="Verdana"/>
          <w:color w:val="494949"/>
          <w:sz w:val="18"/>
          <w:szCs w:val="18"/>
        </w:rPr>
        <w:t>, тогда высоты треугольника соответственно равны: 2S/b, 2S/</w:t>
      </w:r>
      <w:proofErr w:type="spellStart"/>
      <w:r>
        <w:rPr>
          <w:rFonts w:ascii="Verdana" w:hAnsi="Verdana"/>
          <w:color w:val="494949"/>
          <w:sz w:val="18"/>
          <w:szCs w:val="18"/>
        </w:rPr>
        <w:t>bq</w:t>
      </w:r>
      <w:proofErr w:type="spellEnd"/>
      <w:r>
        <w:rPr>
          <w:rFonts w:ascii="Verdana" w:hAnsi="Verdana"/>
          <w:color w:val="494949"/>
          <w:sz w:val="18"/>
          <w:szCs w:val="18"/>
        </w:rPr>
        <w:t>, 2S/db</w:t>
      </w:r>
      <w:r>
        <w:rPr>
          <w:rFonts w:ascii="Verdana" w:hAnsi="Verdana"/>
          <w:color w:val="494949"/>
          <w:sz w:val="18"/>
          <w:szCs w:val="18"/>
          <w:vertAlign w:val="superscript"/>
        </w:rPr>
        <w:t>2</w:t>
      </w:r>
      <w:r>
        <w:rPr>
          <w:rFonts w:ascii="Verdana" w:hAnsi="Verdana"/>
          <w:color w:val="494949"/>
          <w:sz w:val="18"/>
          <w:szCs w:val="18"/>
        </w:rPr>
        <w:t>, то есть тоже образуют геометрическую прогрессию.</w:t>
      </w:r>
    </w:p>
    <w:p w:rsidR="00AE6F14" w:rsidRDefault="00AE6F14" w:rsidP="00AE6F14">
      <w:pPr>
        <w:numPr>
          <w:ilvl w:val="0"/>
          <w:numId w:val="42"/>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Покажем, что </w:t>
      </w:r>
      <w:r>
        <w:rPr>
          <w:rStyle w:val="a5"/>
          <w:rFonts w:ascii="Verdana" w:hAnsi="Verdana"/>
          <w:color w:val="494949"/>
          <w:sz w:val="18"/>
          <w:szCs w:val="18"/>
        </w:rPr>
        <w:t>n</w:t>
      </w:r>
      <w:r>
        <w:rPr>
          <w:rFonts w:ascii="Verdana" w:hAnsi="Verdana"/>
          <w:color w:val="494949"/>
          <w:sz w:val="18"/>
          <w:szCs w:val="18"/>
        </w:rPr>
        <w:t> = 14 слишком мало. Среди чисел 1, 2, …, 14 только 2 делятся на 5 (5 и 10), поэтому их нельзя использовать (не во всех строках произведение будет делиться на 5). По тем же соображениям нельзя использовать числа 7 и 14. Тем более, нельзя использовать числа 11 и 13. Итак, 6 чисел уже отпадают. Остается всего 8 чисел, а их не хватит для заполнения клеток квадрата! На рисунке изображен квадрат с </w:t>
      </w:r>
      <w:r>
        <w:rPr>
          <w:rStyle w:val="a5"/>
          <w:rFonts w:ascii="Verdana" w:hAnsi="Verdana"/>
          <w:color w:val="494949"/>
          <w:sz w:val="18"/>
          <w:szCs w:val="18"/>
        </w:rPr>
        <w:t>n</w:t>
      </w:r>
      <w:r>
        <w:rPr>
          <w:rFonts w:ascii="Verdana" w:hAnsi="Verdana"/>
          <w:color w:val="494949"/>
          <w:sz w:val="18"/>
          <w:szCs w:val="18"/>
        </w:rPr>
        <w:t> = 15.</w:t>
      </w:r>
      <w:r>
        <w:rPr>
          <w:rFonts w:ascii="Verdana" w:hAnsi="Verdana"/>
          <w:color w:val="494949"/>
          <w:sz w:val="18"/>
          <w:szCs w:val="18"/>
        </w:rPr>
        <w:br/>
        <w:t> </w:t>
      </w:r>
    </w:p>
    <w:tbl>
      <w:tblPr>
        <w:tblW w:w="1041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40"/>
        <w:gridCol w:w="3785"/>
        <w:gridCol w:w="3785"/>
      </w:tblGrid>
      <w:tr w:rsidR="00AE6F14" w:rsidTr="00AE6F14">
        <w:trPr>
          <w:jc w:val="center"/>
        </w:trPr>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E6F14" w:rsidRDefault="00AE6F14">
            <w:pPr>
              <w:spacing w:after="0"/>
              <w:jc w:val="center"/>
              <w:rPr>
                <w:rFonts w:ascii="Times New Roman" w:hAnsi="Times New Roman"/>
                <w:sz w:val="24"/>
                <w:szCs w:val="24"/>
              </w:rPr>
            </w:pPr>
            <w:r>
              <w:t>5</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E6F14" w:rsidRDefault="00AE6F14">
            <w:pPr>
              <w:pStyle w:val="a3"/>
              <w:spacing w:before="144" w:beforeAutospacing="0" w:after="288" w:afterAutospacing="0"/>
              <w:jc w:val="center"/>
            </w:pPr>
            <w:r>
              <w:t>12</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E6F14" w:rsidRDefault="00AE6F14">
            <w:pPr>
              <w:pStyle w:val="a3"/>
              <w:spacing w:before="144" w:beforeAutospacing="0" w:after="288" w:afterAutospacing="0"/>
              <w:jc w:val="center"/>
            </w:pPr>
            <w:r>
              <w:t>2</w:t>
            </w:r>
          </w:p>
        </w:tc>
      </w:tr>
      <w:tr w:rsidR="00AE6F14" w:rsidTr="00AE6F14">
        <w:trPr>
          <w:jc w:val="center"/>
        </w:trPr>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E6F14" w:rsidRDefault="00AE6F14">
            <w:pPr>
              <w:pStyle w:val="a3"/>
              <w:spacing w:before="144" w:beforeAutospacing="0" w:after="288" w:afterAutospacing="0"/>
              <w:jc w:val="center"/>
            </w:pPr>
            <w:r>
              <w:t>3</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E6F14" w:rsidRDefault="00AE6F14">
            <w:pPr>
              <w:pStyle w:val="a3"/>
              <w:spacing w:before="144" w:beforeAutospacing="0" w:after="288" w:afterAutospacing="0"/>
              <w:jc w:val="center"/>
            </w:pPr>
            <w:r>
              <w:t>10</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E6F14" w:rsidRDefault="00AE6F14">
            <w:pPr>
              <w:pStyle w:val="a3"/>
              <w:spacing w:before="144" w:beforeAutospacing="0" w:after="288" w:afterAutospacing="0"/>
              <w:jc w:val="center"/>
            </w:pPr>
            <w:r>
              <w:t>4</w:t>
            </w:r>
          </w:p>
        </w:tc>
      </w:tr>
      <w:tr w:rsidR="00AE6F14" w:rsidTr="00AE6F14">
        <w:trPr>
          <w:jc w:val="center"/>
        </w:trPr>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E6F14" w:rsidRDefault="00AE6F14">
            <w:pPr>
              <w:pStyle w:val="a3"/>
              <w:spacing w:before="144" w:beforeAutospacing="0" w:after="288" w:afterAutospacing="0"/>
              <w:jc w:val="center"/>
            </w:pPr>
            <w:r>
              <w:t>8</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E6F14" w:rsidRDefault="00AE6F14">
            <w:pPr>
              <w:pStyle w:val="a3"/>
              <w:spacing w:before="144" w:beforeAutospacing="0" w:after="288" w:afterAutospacing="0"/>
              <w:jc w:val="center"/>
            </w:pPr>
            <w:r>
              <w:t>1</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E6F14" w:rsidRDefault="00AE6F14">
            <w:pPr>
              <w:pStyle w:val="a3"/>
              <w:spacing w:before="144" w:beforeAutospacing="0" w:after="288" w:afterAutospacing="0"/>
              <w:jc w:val="center"/>
            </w:pPr>
            <w:r>
              <w:t>15</w:t>
            </w:r>
          </w:p>
        </w:tc>
      </w:tr>
    </w:tbl>
    <w:p w:rsidR="00AE6F14" w:rsidRDefault="00AE6F14" w:rsidP="00AE6F14">
      <w:pPr>
        <w:pStyle w:val="a3"/>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11 класс </w:t>
      </w:r>
    </w:p>
    <w:p w:rsidR="00AE6F14" w:rsidRDefault="00AE6F14" w:rsidP="00AE6F14">
      <w:pPr>
        <w:numPr>
          <w:ilvl w:val="0"/>
          <w:numId w:val="43"/>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Ответ: 9. Разложим число 2007 на простые множители: 2007 = 3</w:t>
      </w:r>
      <w:r>
        <w:rPr>
          <w:rFonts w:ascii="Verdana" w:hAnsi="Verdana"/>
          <w:color w:val="494949"/>
          <w:sz w:val="18"/>
          <w:szCs w:val="18"/>
          <w:vertAlign w:val="superscript"/>
        </w:rPr>
        <w:t>2</w:t>
      </w:r>
      <w:r>
        <w:rPr>
          <w:rFonts w:ascii="Verdana" w:hAnsi="Verdana"/>
          <w:color w:val="494949"/>
          <w:sz w:val="18"/>
          <w:szCs w:val="18"/>
        </w:rPr>
        <w:t> ∙ 223.</w:t>
      </w:r>
      <w:r>
        <w:rPr>
          <w:rFonts w:ascii="Verdana" w:hAnsi="Verdana"/>
          <w:color w:val="494949"/>
          <w:sz w:val="18"/>
          <w:szCs w:val="18"/>
        </w:rPr>
        <w:br/>
        <w:t>В разложении на простые множители числа 2007! показатель степени у числа 3 будет достаточно большим, так как множитель 3 входит в разложение каждого третьего числа. Множитель 223 входит только в разложение чисел вида 223</w:t>
      </w:r>
      <w:r>
        <w:rPr>
          <w:rStyle w:val="a5"/>
          <w:rFonts w:ascii="Verdana" w:hAnsi="Verdana"/>
          <w:color w:val="494949"/>
          <w:sz w:val="18"/>
          <w:szCs w:val="18"/>
        </w:rPr>
        <w:t>р</w:t>
      </w:r>
      <w:r>
        <w:rPr>
          <w:rFonts w:ascii="Verdana" w:hAnsi="Verdana"/>
          <w:color w:val="494949"/>
          <w:sz w:val="18"/>
          <w:szCs w:val="18"/>
        </w:rPr>
        <w:t>, где </w:t>
      </w:r>
      <w:r>
        <w:rPr>
          <w:rStyle w:val="a5"/>
          <w:rFonts w:ascii="Verdana" w:hAnsi="Verdana"/>
          <w:color w:val="494949"/>
          <w:sz w:val="18"/>
          <w:szCs w:val="18"/>
        </w:rPr>
        <w:t>р</w:t>
      </w:r>
      <w:r>
        <w:rPr>
          <w:rFonts w:ascii="Verdana" w:hAnsi="Verdana"/>
          <w:color w:val="494949"/>
          <w:sz w:val="18"/>
          <w:szCs w:val="18"/>
        </w:rPr>
        <w:t> – натуральное число, не превосходящее 9. Таким образом, в разложение числа 2007! на простые множители число 223 войдет с показателем 9. Следовательно, число 2008! будет делиться на 2007</w:t>
      </w:r>
      <w:r>
        <w:rPr>
          <w:rFonts w:ascii="Verdana" w:hAnsi="Verdana"/>
          <w:color w:val="494949"/>
          <w:sz w:val="18"/>
          <w:szCs w:val="18"/>
          <w:vertAlign w:val="superscript"/>
        </w:rPr>
        <w:t>k</w:t>
      </w:r>
      <w:r>
        <w:rPr>
          <w:rFonts w:ascii="Verdana" w:hAnsi="Verdana"/>
          <w:color w:val="494949"/>
          <w:sz w:val="18"/>
          <w:szCs w:val="18"/>
        </w:rPr>
        <w:t>, где </w:t>
      </w:r>
      <w:r>
        <w:rPr>
          <w:rStyle w:val="a5"/>
          <w:rFonts w:ascii="Verdana" w:hAnsi="Verdana"/>
          <w:color w:val="494949"/>
          <w:sz w:val="18"/>
          <w:szCs w:val="18"/>
        </w:rPr>
        <w:t>k=</w:t>
      </w:r>
      <w:r>
        <w:rPr>
          <w:rFonts w:ascii="Verdana" w:hAnsi="Verdana"/>
          <w:color w:val="494949"/>
          <w:sz w:val="18"/>
          <w:szCs w:val="18"/>
        </w:rPr>
        <w:t>9</w:t>
      </w:r>
      <w:r>
        <w:rPr>
          <w:rStyle w:val="a5"/>
          <w:rFonts w:ascii="Verdana" w:hAnsi="Verdana"/>
          <w:color w:val="494949"/>
          <w:sz w:val="18"/>
          <w:szCs w:val="18"/>
        </w:rPr>
        <w:t>.</w:t>
      </w:r>
    </w:p>
    <w:p w:rsidR="00AE6F14" w:rsidRDefault="00AE6F14" w:rsidP="00AE6F14">
      <w:pPr>
        <w:numPr>
          <w:ilvl w:val="0"/>
          <w:numId w:val="43"/>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Ответ: нет, не может.   Координаты вершины параболы x = (a + 1)/2, y = 4((a + 1)/2)</w:t>
      </w:r>
      <w:r>
        <w:rPr>
          <w:rFonts w:ascii="Verdana" w:hAnsi="Verdana"/>
          <w:color w:val="494949"/>
          <w:sz w:val="18"/>
          <w:szCs w:val="18"/>
          <w:vertAlign w:val="superscript"/>
        </w:rPr>
        <w:t>2</w:t>
      </w:r>
      <w:r>
        <w:rPr>
          <w:rFonts w:ascii="Verdana" w:hAnsi="Verdana"/>
          <w:color w:val="494949"/>
          <w:sz w:val="18"/>
          <w:szCs w:val="18"/>
        </w:rPr>
        <w:t> - 4(a +</w:t>
      </w:r>
      <w:proofErr w:type="gramStart"/>
      <w:r>
        <w:rPr>
          <w:rFonts w:ascii="Verdana" w:hAnsi="Verdana"/>
          <w:color w:val="494949"/>
          <w:sz w:val="18"/>
          <w:szCs w:val="18"/>
        </w:rPr>
        <w:t>1)(</w:t>
      </w:r>
      <w:proofErr w:type="gramEnd"/>
      <w:r>
        <w:rPr>
          <w:rFonts w:ascii="Verdana" w:hAnsi="Verdana"/>
          <w:color w:val="494949"/>
          <w:sz w:val="18"/>
          <w:szCs w:val="18"/>
        </w:rPr>
        <w:t>a + 1)/2 + a = -a</w:t>
      </w:r>
      <w:r>
        <w:rPr>
          <w:rFonts w:ascii="Verdana" w:hAnsi="Verdana"/>
          <w:color w:val="494949"/>
          <w:sz w:val="18"/>
          <w:szCs w:val="18"/>
          <w:vertAlign w:val="superscript"/>
        </w:rPr>
        <w:t>2</w:t>
      </w:r>
      <w:r>
        <w:rPr>
          <w:rFonts w:ascii="Verdana" w:hAnsi="Verdana"/>
          <w:color w:val="494949"/>
          <w:sz w:val="18"/>
          <w:szCs w:val="18"/>
        </w:rPr>
        <w:t> - a - 1 = -(a + 1/2)</w:t>
      </w:r>
      <w:r>
        <w:rPr>
          <w:rFonts w:ascii="Verdana" w:hAnsi="Verdana"/>
          <w:color w:val="494949"/>
          <w:sz w:val="18"/>
          <w:szCs w:val="18"/>
          <w:vertAlign w:val="superscript"/>
        </w:rPr>
        <w:t>2</w:t>
      </w:r>
      <w:r>
        <w:rPr>
          <w:rFonts w:ascii="Verdana" w:hAnsi="Verdana"/>
          <w:color w:val="494949"/>
          <w:sz w:val="18"/>
          <w:szCs w:val="18"/>
        </w:rPr>
        <w:t> - 3/4. Так как </w:t>
      </w:r>
      <w:r>
        <w:rPr>
          <w:rStyle w:val="a5"/>
          <w:rFonts w:ascii="Verdana" w:hAnsi="Verdana"/>
          <w:color w:val="494949"/>
          <w:sz w:val="18"/>
          <w:szCs w:val="18"/>
        </w:rPr>
        <w:t>у &lt; </w:t>
      </w:r>
      <w:r>
        <w:rPr>
          <w:rFonts w:ascii="Verdana" w:hAnsi="Verdana"/>
          <w:color w:val="494949"/>
          <w:sz w:val="18"/>
          <w:szCs w:val="18"/>
        </w:rPr>
        <w:t>0 при любых значениях </w:t>
      </w:r>
      <w:r>
        <w:rPr>
          <w:rStyle w:val="a5"/>
          <w:rFonts w:ascii="Verdana" w:hAnsi="Verdana"/>
          <w:color w:val="494949"/>
          <w:sz w:val="18"/>
          <w:szCs w:val="18"/>
        </w:rPr>
        <w:t>а</w:t>
      </w:r>
      <w:r>
        <w:rPr>
          <w:rFonts w:ascii="Verdana" w:hAnsi="Verdana"/>
          <w:color w:val="494949"/>
          <w:sz w:val="18"/>
          <w:szCs w:val="18"/>
        </w:rPr>
        <w:t>, то во второй координатной четверти вершина параболы находиться не может.</w:t>
      </w:r>
    </w:p>
    <w:p w:rsidR="00AE6F14" w:rsidRDefault="00AE6F14" w:rsidP="00AE6F14">
      <w:pPr>
        <w:numPr>
          <w:ilvl w:val="0"/>
          <w:numId w:val="43"/>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Ответ: </w:t>
      </w:r>
      <w:r>
        <w:rPr>
          <w:rStyle w:val="a5"/>
          <w:rFonts w:ascii="Verdana" w:hAnsi="Verdana"/>
          <w:color w:val="494949"/>
          <w:sz w:val="18"/>
          <w:szCs w:val="18"/>
        </w:rPr>
        <w:t>a</w:t>
      </w:r>
      <w:r>
        <w:rPr>
          <w:rFonts w:ascii="Verdana" w:hAnsi="Verdana"/>
          <w:color w:val="494949"/>
          <w:sz w:val="18"/>
          <w:szCs w:val="18"/>
          <w:vertAlign w:val="subscript"/>
        </w:rPr>
        <w:t>1</w:t>
      </w:r>
      <w:r>
        <w:rPr>
          <w:rFonts w:ascii="Verdana" w:hAnsi="Verdana"/>
          <w:color w:val="494949"/>
          <w:sz w:val="18"/>
          <w:szCs w:val="18"/>
        </w:rPr>
        <w:t> (-2008; -2007). Так как разность прогрессия положительна, то прогрессия – возрастающая. Следовательно, описанная ситуация возможна тогда и только тогда, когда члены прогрессия с первого по 2008-ой – отрицательны, а начиная с 2009-го – положительны. Таким образом, </w:t>
      </w:r>
      <w:r>
        <w:rPr>
          <w:rStyle w:val="a5"/>
          <w:rFonts w:ascii="Verdana" w:hAnsi="Verdana"/>
          <w:color w:val="494949"/>
          <w:sz w:val="18"/>
          <w:szCs w:val="18"/>
        </w:rPr>
        <w:t>S</w:t>
      </w:r>
      <w:r>
        <w:rPr>
          <w:rFonts w:ascii="Verdana" w:hAnsi="Verdana"/>
          <w:color w:val="494949"/>
          <w:sz w:val="18"/>
          <w:szCs w:val="18"/>
        </w:rPr>
        <w:t>2008 будет наименьшей, тогда и только тогда, когда </w:t>
      </w:r>
      <w:r>
        <w:rPr>
          <w:rStyle w:val="a5"/>
          <w:rFonts w:ascii="Verdana" w:hAnsi="Verdana"/>
          <w:color w:val="494949"/>
          <w:sz w:val="18"/>
          <w:szCs w:val="18"/>
        </w:rPr>
        <w:t>а</w:t>
      </w:r>
      <w:r>
        <w:rPr>
          <w:rFonts w:ascii="Verdana" w:hAnsi="Verdana"/>
          <w:color w:val="494949"/>
          <w:sz w:val="18"/>
          <w:szCs w:val="18"/>
          <w:vertAlign w:val="subscript"/>
        </w:rPr>
        <w:t>2008</w:t>
      </w:r>
      <w:r>
        <w:rPr>
          <w:rFonts w:ascii="Verdana" w:hAnsi="Verdana"/>
          <w:color w:val="494949"/>
          <w:sz w:val="18"/>
          <w:szCs w:val="18"/>
        </w:rPr>
        <w:t> &lt; 0, </w:t>
      </w:r>
      <w:r>
        <w:rPr>
          <w:rStyle w:val="a5"/>
          <w:rFonts w:ascii="Verdana" w:hAnsi="Verdana"/>
          <w:color w:val="494949"/>
          <w:sz w:val="18"/>
          <w:szCs w:val="18"/>
        </w:rPr>
        <w:t>a</w:t>
      </w:r>
      <w:r>
        <w:rPr>
          <w:rFonts w:ascii="Verdana" w:hAnsi="Verdana"/>
          <w:color w:val="494949"/>
          <w:sz w:val="18"/>
          <w:szCs w:val="18"/>
          <w:vertAlign w:val="subscript"/>
        </w:rPr>
        <w:t>2009</w:t>
      </w:r>
      <w:r>
        <w:rPr>
          <w:rFonts w:ascii="Verdana" w:hAnsi="Verdana"/>
          <w:color w:val="494949"/>
          <w:sz w:val="18"/>
          <w:szCs w:val="18"/>
        </w:rPr>
        <w:t> &gt; 0. Отсюда получаем систему неравенств </w:t>
      </w:r>
      <w:r>
        <w:rPr>
          <w:rFonts w:ascii="Verdana" w:hAnsi="Verdana"/>
          <w:noProof/>
          <w:color w:val="494949"/>
          <w:sz w:val="18"/>
          <w:szCs w:val="18"/>
          <w:lang w:eastAsia="ru-RU"/>
        </w:rPr>
        <w:drawing>
          <wp:inline distT="0" distB="0" distL="0" distR="0">
            <wp:extent cx="2162175" cy="457200"/>
            <wp:effectExtent l="0" t="0" r="9525" b="0"/>
            <wp:docPr id="23" name="Рисунок 23" descr="http://e-ypok.ru/files/image/olimp/mathematiks/olimp_mathematics_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ypok.ru/files/image/olimp/mathematiks/olimp_mathematics_026.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62175" cy="457200"/>
                    </a:xfrm>
                    <a:prstGeom prst="rect">
                      <a:avLst/>
                    </a:prstGeom>
                    <a:noFill/>
                    <a:ln>
                      <a:noFill/>
                    </a:ln>
                  </pic:spPr>
                </pic:pic>
              </a:graphicData>
            </a:graphic>
          </wp:inline>
        </w:drawing>
      </w:r>
    </w:p>
    <w:p w:rsidR="00AE6F14" w:rsidRDefault="00AE6F14" w:rsidP="00AE6F14">
      <w:pPr>
        <w:numPr>
          <w:ilvl w:val="0"/>
          <w:numId w:val="43"/>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 xml:space="preserve">Если вершина А и </w:t>
      </w:r>
      <w:proofErr w:type="gramStart"/>
      <w:r>
        <w:rPr>
          <w:rFonts w:ascii="Verdana" w:hAnsi="Verdana"/>
          <w:color w:val="494949"/>
          <w:sz w:val="18"/>
          <w:szCs w:val="18"/>
        </w:rPr>
        <w:t>В лежат</w:t>
      </w:r>
      <w:proofErr w:type="gramEnd"/>
      <w:r>
        <w:rPr>
          <w:rFonts w:ascii="Verdana" w:hAnsi="Verdana"/>
          <w:color w:val="494949"/>
          <w:sz w:val="18"/>
          <w:szCs w:val="18"/>
        </w:rPr>
        <w:t xml:space="preserve"> на одной стороне треугольника, то вершина С лежит на отрезке прямой, параллельной этой стороне. Длина этого отрезка равна 8 - √3. Пусть вершины А и </w:t>
      </w:r>
      <w:proofErr w:type="gramStart"/>
      <w:r>
        <w:rPr>
          <w:rFonts w:ascii="Verdana" w:hAnsi="Verdana"/>
          <w:color w:val="494949"/>
          <w:sz w:val="18"/>
          <w:szCs w:val="18"/>
        </w:rPr>
        <w:t>В лежат</w:t>
      </w:r>
      <w:proofErr w:type="gramEnd"/>
      <w:r>
        <w:rPr>
          <w:rFonts w:ascii="Verdana" w:hAnsi="Verdana"/>
          <w:color w:val="494949"/>
          <w:sz w:val="18"/>
          <w:szCs w:val="18"/>
        </w:rPr>
        <w:t xml:space="preserve"> на двух </w:t>
      </w:r>
      <w:r>
        <w:rPr>
          <w:rFonts w:ascii="Verdana" w:hAnsi="Verdana"/>
          <w:color w:val="494949"/>
          <w:sz w:val="18"/>
          <w:szCs w:val="18"/>
        </w:rPr>
        <w:lastRenderedPageBreak/>
        <w:t>сторонах равностороннего треугольника с общей вершиной О. Тогда вокруг четырехугольника АСВО можно описать окружность (четырехугольник является вписан</w:t>
      </w:r>
      <w:r>
        <w:rPr>
          <w:rFonts w:ascii="Verdana" w:hAnsi="Verdana"/>
          <w:color w:val="494949"/>
          <w:sz w:val="18"/>
          <w:szCs w:val="18"/>
        </w:rPr>
        <w:softHyphen/>
        <w:t>ным). В этой окружности углы ВАС и ВОС равны, так как опираются на одну и ту же дугу с хордой ВС. Следовательно, угол ВОС равен 30°.</w:t>
      </w:r>
      <w:r>
        <w:rPr>
          <w:rFonts w:ascii="Verdana" w:hAnsi="Verdana"/>
          <w:noProof/>
          <w:color w:val="494949"/>
          <w:sz w:val="18"/>
          <w:szCs w:val="18"/>
          <w:lang w:eastAsia="ru-RU"/>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1619250" cy="1609725"/>
            <wp:effectExtent l="0" t="0" r="0" b="9525"/>
            <wp:wrapSquare wrapText="bothSides"/>
            <wp:docPr id="27" name="Рисунок 27" descr="http://e-ypok.ru/files/image/olimp/mathematiks/olimp_mathematics_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ypok.ru/files/image/olimp/mathematiks/olimp_mathematics_027.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494949"/>
          <w:sz w:val="18"/>
          <w:szCs w:val="18"/>
        </w:rPr>
        <w:t> Следовательно, третья вершина треугольника – точка С – лежит на биссектрисе угла равностороннего треугольника. Длина соответствующего отрезка биссектрисы равна 1. Итак, точка С может лежать на стороне некоторого равностороннего треугольника и на некоторых отрезках биссектрис внутренних углов этого треугольника. Длина шести звеньев этой ли</w:t>
      </w:r>
      <w:r>
        <w:rPr>
          <w:rFonts w:ascii="Verdana" w:hAnsi="Verdana"/>
          <w:color w:val="494949"/>
          <w:sz w:val="18"/>
          <w:szCs w:val="18"/>
        </w:rPr>
        <w:softHyphen/>
        <w:t>нии равна 27 - 3√3.</w:t>
      </w:r>
    </w:p>
    <w:p w:rsidR="00AE6F14" w:rsidRDefault="00AE6F14" w:rsidP="00AE6F14">
      <w:pPr>
        <w:numPr>
          <w:ilvl w:val="0"/>
          <w:numId w:val="43"/>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Ответ: если </w:t>
      </w:r>
      <w:r>
        <w:rPr>
          <w:rStyle w:val="a5"/>
          <w:rFonts w:ascii="Verdana" w:hAnsi="Verdana"/>
          <w:color w:val="494949"/>
          <w:sz w:val="18"/>
          <w:szCs w:val="18"/>
        </w:rPr>
        <w:t>m + n</w:t>
      </w:r>
      <w:r>
        <w:rPr>
          <w:rFonts w:ascii="Verdana" w:hAnsi="Verdana"/>
          <w:color w:val="494949"/>
          <w:sz w:val="18"/>
          <w:szCs w:val="18"/>
        </w:rPr>
        <w:t> – четно, то выигрывает второй игрок, если </w:t>
      </w:r>
      <w:r>
        <w:rPr>
          <w:rStyle w:val="a5"/>
          <w:rFonts w:ascii="Verdana" w:hAnsi="Verdana"/>
          <w:color w:val="494949"/>
          <w:sz w:val="18"/>
          <w:szCs w:val="18"/>
        </w:rPr>
        <w:t>m + n </w:t>
      </w:r>
      <w:r>
        <w:rPr>
          <w:rFonts w:ascii="Verdana" w:hAnsi="Verdana"/>
          <w:color w:val="494949"/>
          <w:sz w:val="18"/>
          <w:szCs w:val="18"/>
        </w:rPr>
        <w:t xml:space="preserve">– нечетно, то выигрывает первый. В начале игры веревочек единичной длины было </w:t>
      </w:r>
      <w:proofErr w:type="gramStart"/>
      <w:r>
        <w:rPr>
          <w:rFonts w:ascii="Verdana" w:hAnsi="Verdana"/>
          <w:color w:val="494949"/>
          <w:sz w:val="18"/>
          <w:szCs w:val="18"/>
        </w:rPr>
        <w:t>m(</w:t>
      </w:r>
      <w:proofErr w:type="gramEnd"/>
      <w:r>
        <w:rPr>
          <w:rFonts w:ascii="Verdana" w:hAnsi="Verdana"/>
          <w:color w:val="494949"/>
          <w:sz w:val="18"/>
          <w:szCs w:val="18"/>
        </w:rPr>
        <w:t>n + 1) + n(m + 1) = 2mn + m + n. Это число имеет ту же четность, что и число </w:t>
      </w:r>
      <w:r>
        <w:rPr>
          <w:rStyle w:val="a5"/>
          <w:rFonts w:ascii="Verdana" w:hAnsi="Verdana"/>
          <w:color w:val="494949"/>
          <w:sz w:val="18"/>
          <w:szCs w:val="18"/>
        </w:rPr>
        <w:t>m + n</w:t>
      </w:r>
      <w:r>
        <w:rPr>
          <w:rFonts w:ascii="Verdana" w:hAnsi="Verdana"/>
          <w:color w:val="494949"/>
          <w:sz w:val="18"/>
          <w:szCs w:val="18"/>
        </w:rPr>
        <w:t>. Последний ход в игре разрушает последний замкнутый контур. Докажем, что граница любого замкнутого конура содержит четное количество веревочек единичной длины. Действительно, рассмотрим границу произвольного замкнутого контура. Каждый вертикальный столбец исходной сетки содержит четное количество горизонтальных веревочек единичной длины из этой границы (возможно, и нулевое), т. к. войдя в замкнутый контур, на</w:t>
      </w:r>
      <w:r>
        <w:rPr>
          <w:rFonts w:ascii="Verdana" w:hAnsi="Verdana"/>
          <w:color w:val="494949"/>
          <w:sz w:val="18"/>
          <w:szCs w:val="18"/>
        </w:rPr>
        <w:softHyphen/>
        <w:t>пример, снизу, мы обязаны из него выйти. Аналогично, каждая горизонтальная строка исходной сетки содержит четное количество вертикальных веревочек единичной длины. Таким образом, общее количество единич</w:t>
      </w:r>
      <w:r>
        <w:rPr>
          <w:rFonts w:ascii="Verdana" w:hAnsi="Verdana"/>
          <w:color w:val="494949"/>
          <w:sz w:val="18"/>
          <w:szCs w:val="18"/>
        </w:rPr>
        <w:softHyphen/>
        <w:t>ных веревочек на границе замкнутого контура – четно. Выигрышная стратегия для любого игрока состоит в том, чтобы не разрушать последний замкнутый контур, пока есть такая возможность.</w:t>
      </w:r>
    </w:p>
    <w:p w:rsidR="00AE6F14" w:rsidRDefault="00AE6F14"/>
    <w:p w:rsidR="00AE6F14" w:rsidRDefault="00AE6F14"/>
    <w:p w:rsidR="00AE6F14" w:rsidRDefault="00AE6F14" w:rsidP="00AE6F14">
      <w:pPr>
        <w:pStyle w:val="2"/>
        <w:shd w:val="clear" w:color="auto" w:fill="FFFFFF"/>
        <w:spacing w:before="0" w:beforeAutospacing="0" w:after="0" w:afterAutospacing="0" w:line="374" w:lineRule="atLeast"/>
        <w:jc w:val="center"/>
        <w:rPr>
          <w:rFonts w:ascii="Helvetica" w:hAnsi="Helvetica" w:cs="Helvetica"/>
          <w:b w:val="0"/>
          <w:bCs w:val="0"/>
          <w:color w:val="494949"/>
          <w:sz w:val="29"/>
          <w:szCs w:val="29"/>
        </w:rPr>
      </w:pPr>
      <w:r>
        <w:rPr>
          <w:rFonts w:ascii="Helvetica" w:hAnsi="Helvetica" w:cs="Helvetica"/>
          <w:b w:val="0"/>
          <w:bCs w:val="0"/>
          <w:color w:val="494949"/>
          <w:sz w:val="29"/>
          <w:szCs w:val="29"/>
        </w:rPr>
        <w:t>Олимпиадные задачи 2 тура с решениями и ответами - 2009 год</w:t>
      </w:r>
    </w:p>
    <w:p w:rsidR="00AE6F14" w:rsidRDefault="00AE6F14" w:rsidP="00AE6F14">
      <w:pPr>
        <w:pStyle w:val="rtecenter"/>
        <w:shd w:val="clear" w:color="auto" w:fill="FFFFFF"/>
        <w:spacing w:before="144" w:beforeAutospacing="0" w:after="288" w:afterAutospacing="0"/>
        <w:jc w:val="center"/>
        <w:rPr>
          <w:rFonts w:ascii="Verdana" w:hAnsi="Verdana"/>
          <w:color w:val="494949"/>
          <w:sz w:val="18"/>
          <w:szCs w:val="18"/>
        </w:rPr>
      </w:pPr>
      <w:r>
        <w:rPr>
          <w:rFonts w:ascii="Verdana" w:hAnsi="Verdana"/>
          <w:color w:val="494949"/>
          <w:sz w:val="18"/>
          <w:szCs w:val="18"/>
        </w:rPr>
        <w:t> </w:t>
      </w:r>
      <w:r>
        <w:rPr>
          <w:rStyle w:val="a4"/>
          <w:rFonts w:ascii="Verdana" w:hAnsi="Verdana"/>
          <w:color w:val="494949"/>
          <w:sz w:val="18"/>
          <w:szCs w:val="18"/>
        </w:rPr>
        <w:t>7 класс</w:t>
      </w:r>
    </w:p>
    <w:p w:rsidR="00AE6F14" w:rsidRDefault="00AE6F14" w:rsidP="00AE6F14">
      <w:pPr>
        <w:numPr>
          <w:ilvl w:val="0"/>
          <w:numId w:val="44"/>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В данном примере различные цифры зашифрованы различными буквами. Определите, какое равенство зашифровано: </w:t>
      </w:r>
      <w:r>
        <w:rPr>
          <w:rStyle w:val="a4"/>
          <w:rFonts w:ascii="Verdana" w:hAnsi="Verdana"/>
          <w:color w:val="494949"/>
          <w:sz w:val="18"/>
          <w:szCs w:val="18"/>
        </w:rPr>
        <w:t>ОТВЕТ + ОЧЕНЬ = ПРОСТ</w:t>
      </w:r>
      <w:r>
        <w:rPr>
          <w:rFonts w:ascii="Verdana" w:hAnsi="Verdana"/>
          <w:color w:val="494949"/>
          <w:sz w:val="18"/>
          <w:szCs w:val="18"/>
        </w:rPr>
        <w:t>.</w:t>
      </w:r>
    </w:p>
    <w:p w:rsidR="00AE6F14" w:rsidRDefault="00AE6F14" w:rsidP="00AE6F14">
      <w:pPr>
        <w:numPr>
          <w:ilvl w:val="0"/>
          <w:numId w:val="44"/>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В спортивной секции девочки составляют 60% числа мальчиков. Сколько процентов числа всех участников секции составляют девочки?</w:t>
      </w:r>
    </w:p>
    <w:p w:rsidR="00AE6F14" w:rsidRDefault="00AE6F14" w:rsidP="00AE6F14">
      <w:pPr>
        <w:numPr>
          <w:ilvl w:val="0"/>
          <w:numId w:val="44"/>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Найти наименьшее шестизначное число, делящееся на 9, все цифры которого различны.</w:t>
      </w:r>
    </w:p>
    <w:p w:rsidR="00AE6F14" w:rsidRDefault="00AE6F14" w:rsidP="00AE6F14">
      <w:pPr>
        <w:numPr>
          <w:ilvl w:val="0"/>
          <w:numId w:val="44"/>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Можно ли квадрат со стороной 1 м разрезать на 7 прямоугольников, не обязательно одинаковых, каждый из которых имел бы периметр 2 м?</w:t>
      </w:r>
    </w:p>
    <w:p w:rsidR="00AE6F14" w:rsidRDefault="00AE6F14" w:rsidP="00AE6F14">
      <w:pPr>
        <w:numPr>
          <w:ilvl w:val="0"/>
          <w:numId w:val="44"/>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Можно ли покрасить клетчатый квадрат 2009 x 2009 в два цвета – черный и белый (каждая единичная клетка красится одним из этих цветов) – таким образом, чтобы каждая черная клетка имела двух белых соседей, а каждая белая клетка – двух черных соседей (соседями считаем клеточки, которые имеют общую сторону)? Ответ обоснуйте.</w:t>
      </w:r>
    </w:p>
    <w:p w:rsidR="00AE6F14" w:rsidRDefault="00AE6F14" w:rsidP="00AE6F14">
      <w:pPr>
        <w:pStyle w:val="rtecenter"/>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8 класс</w:t>
      </w:r>
    </w:p>
    <w:p w:rsidR="00AE6F14" w:rsidRDefault="00AE6F14" w:rsidP="00AE6F14">
      <w:pPr>
        <w:numPr>
          <w:ilvl w:val="0"/>
          <w:numId w:val="45"/>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Докажите, что 13 + 13</w:t>
      </w:r>
      <w:r>
        <w:rPr>
          <w:rFonts w:ascii="Verdana" w:hAnsi="Verdana"/>
          <w:color w:val="494949"/>
          <w:sz w:val="18"/>
          <w:szCs w:val="18"/>
          <w:vertAlign w:val="superscript"/>
        </w:rPr>
        <w:t>2</w:t>
      </w:r>
      <w:r>
        <w:rPr>
          <w:rFonts w:ascii="Verdana" w:hAnsi="Verdana"/>
          <w:color w:val="494949"/>
          <w:sz w:val="18"/>
          <w:szCs w:val="18"/>
        </w:rPr>
        <w:t> + 13</w:t>
      </w:r>
      <w:r>
        <w:rPr>
          <w:rFonts w:ascii="Verdana" w:hAnsi="Verdana"/>
          <w:color w:val="494949"/>
          <w:sz w:val="18"/>
          <w:szCs w:val="18"/>
          <w:vertAlign w:val="superscript"/>
        </w:rPr>
        <w:t>3</w:t>
      </w:r>
      <w:r>
        <w:rPr>
          <w:rFonts w:ascii="Verdana" w:hAnsi="Verdana"/>
          <w:color w:val="494949"/>
          <w:sz w:val="18"/>
          <w:szCs w:val="18"/>
        </w:rPr>
        <w:t> + 13</w:t>
      </w:r>
      <w:r>
        <w:rPr>
          <w:rFonts w:ascii="Verdana" w:hAnsi="Verdana"/>
          <w:color w:val="494949"/>
          <w:sz w:val="18"/>
          <w:szCs w:val="18"/>
          <w:vertAlign w:val="superscript"/>
        </w:rPr>
        <w:t>4</w:t>
      </w:r>
      <w:r>
        <w:rPr>
          <w:rFonts w:ascii="Verdana" w:hAnsi="Verdana"/>
          <w:color w:val="494949"/>
          <w:sz w:val="18"/>
          <w:szCs w:val="18"/>
        </w:rPr>
        <w:t> +…+ 13</w:t>
      </w:r>
      <w:r>
        <w:rPr>
          <w:rFonts w:ascii="Verdana" w:hAnsi="Verdana"/>
          <w:color w:val="494949"/>
          <w:sz w:val="18"/>
          <w:szCs w:val="18"/>
          <w:vertAlign w:val="superscript"/>
        </w:rPr>
        <w:t>2009</w:t>
      </w:r>
      <w:r>
        <w:rPr>
          <w:rFonts w:ascii="Verdana" w:hAnsi="Verdana"/>
          <w:color w:val="494949"/>
          <w:sz w:val="18"/>
          <w:szCs w:val="18"/>
        </w:rPr>
        <w:t> + 13</w:t>
      </w:r>
      <w:r>
        <w:rPr>
          <w:rFonts w:ascii="Verdana" w:hAnsi="Verdana"/>
          <w:color w:val="494949"/>
          <w:sz w:val="18"/>
          <w:szCs w:val="18"/>
          <w:vertAlign w:val="superscript"/>
        </w:rPr>
        <w:t>2010</w:t>
      </w:r>
      <w:r>
        <w:rPr>
          <w:rFonts w:ascii="Verdana" w:hAnsi="Verdana"/>
          <w:color w:val="494949"/>
          <w:sz w:val="18"/>
          <w:szCs w:val="18"/>
        </w:rPr>
        <w:t> делится нацело на 7.</w:t>
      </w:r>
    </w:p>
    <w:p w:rsidR="00AE6F14" w:rsidRDefault="00AE6F14" w:rsidP="00AE6F14">
      <w:pPr>
        <w:numPr>
          <w:ilvl w:val="0"/>
          <w:numId w:val="45"/>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Постройте график функции y = |x - 2| - 2.</w:t>
      </w:r>
    </w:p>
    <w:p w:rsidR="00AE6F14" w:rsidRDefault="00AE6F14" w:rsidP="00AE6F14">
      <w:pPr>
        <w:numPr>
          <w:ilvl w:val="0"/>
          <w:numId w:val="45"/>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 xml:space="preserve">На сторонах АВ, ВС и АС равностороннего треугольника </w:t>
      </w:r>
      <w:proofErr w:type="spellStart"/>
      <w:r>
        <w:rPr>
          <w:rFonts w:ascii="Verdana" w:hAnsi="Verdana"/>
          <w:color w:val="494949"/>
          <w:sz w:val="18"/>
          <w:szCs w:val="18"/>
        </w:rPr>
        <w:t>АВСвзяты</w:t>
      </w:r>
      <w:proofErr w:type="spellEnd"/>
      <w:r>
        <w:rPr>
          <w:rFonts w:ascii="Verdana" w:hAnsi="Verdana"/>
          <w:color w:val="494949"/>
          <w:sz w:val="18"/>
          <w:szCs w:val="18"/>
        </w:rPr>
        <w:t xml:space="preserve"> </w:t>
      </w:r>
      <w:proofErr w:type="gramStart"/>
      <w:r>
        <w:rPr>
          <w:rFonts w:ascii="Verdana" w:hAnsi="Verdana"/>
          <w:color w:val="494949"/>
          <w:sz w:val="18"/>
          <w:szCs w:val="18"/>
        </w:rPr>
        <w:t>соответственно точки</w:t>
      </w:r>
      <w:proofErr w:type="gramEnd"/>
      <w:r>
        <w:rPr>
          <w:rFonts w:ascii="Verdana" w:hAnsi="Verdana"/>
          <w:color w:val="494949"/>
          <w:sz w:val="18"/>
          <w:szCs w:val="18"/>
        </w:rPr>
        <w:t xml:space="preserve"> D, E, F, так что AD = BE = CF. Каков вид треугольника DEF? Докажите.</w:t>
      </w:r>
    </w:p>
    <w:p w:rsidR="00AE6F14" w:rsidRDefault="00AE6F14" w:rsidP="00AE6F14">
      <w:pPr>
        <w:numPr>
          <w:ilvl w:val="0"/>
          <w:numId w:val="45"/>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 xml:space="preserve">Известно, что a + b + c = 5, </w:t>
      </w:r>
      <w:proofErr w:type="spellStart"/>
      <w:r>
        <w:rPr>
          <w:rFonts w:ascii="Verdana" w:hAnsi="Verdana"/>
          <w:color w:val="494949"/>
          <w:sz w:val="18"/>
          <w:szCs w:val="18"/>
        </w:rPr>
        <w:t>ab</w:t>
      </w:r>
      <w:proofErr w:type="spellEnd"/>
      <w:r>
        <w:rPr>
          <w:rFonts w:ascii="Verdana" w:hAnsi="Verdana"/>
          <w:color w:val="494949"/>
          <w:sz w:val="18"/>
          <w:szCs w:val="18"/>
        </w:rPr>
        <w:t xml:space="preserve"> + </w:t>
      </w:r>
      <w:proofErr w:type="spellStart"/>
      <w:r>
        <w:rPr>
          <w:rFonts w:ascii="Verdana" w:hAnsi="Verdana"/>
          <w:color w:val="494949"/>
          <w:sz w:val="18"/>
          <w:szCs w:val="18"/>
        </w:rPr>
        <w:t>ac</w:t>
      </w:r>
      <w:proofErr w:type="spellEnd"/>
      <w:r>
        <w:rPr>
          <w:rFonts w:ascii="Verdana" w:hAnsi="Verdana"/>
          <w:color w:val="494949"/>
          <w:sz w:val="18"/>
          <w:szCs w:val="18"/>
        </w:rPr>
        <w:t xml:space="preserve"> + </w:t>
      </w:r>
      <w:proofErr w:type="spellStart"/>
      <w:r>
        <w:rPr>
          <w:rFonts w:ascii="Verdana" w:hAnsi="Verdana"/>
          <w:color w:val="494949"/>
          <w:sz w:val="18"/>
          <w:szCs w:val="18"/>
        </w:rPr>
        <w:t>bc</w:t>
      </w:r>
      <w:proofErr w:type="spellEnd"/>
      <w:r>
        <w:rPr>
          <w:rFonts w:ascii="Verdana" w:hAnsi="Verdana"/>
          <w:color w:val="494949"/>
          <w:sz w:val="18"/>
          <w:szCs w:val="18"/>
        </w:rPr>
        <w:t xml:space="preserve"> = 5. Чему может равняться a</w:t>
      </w:r>
      <w:r>
        <w:rPr>
          <w:rFonts w:ascii="Verdana" w:hAnsi="Verdana"/>
          <w:color w:val="494949"/>
          <w:sz w:val="18"/>
          <w:szCs w:val="18"/>
          <w:vertAlign w:val="superscript"/>
        </w:rPr>
        <w:t>2</w:t>
      </w:r>
      <w:r>
        <w:rPr>
          <w:rFonts w:ascii="Verdana" w:hAnsi="Verdana"/>
          <w:color w:val="494949"/>
          <w:sz w:val="18"/>
          <w:szCs w:val="18"/>
        </w:rPr>
        <w:t> + b</w:t>
      </w:r>
      <w:r>
        <w:rPr>
          <w:rFonts w:ascii="Verdana" w:hAnsi="Verdana"/>
          <w:color w:val="494949"/>
          <w:sz w:val="18"/>
          <w:szCs w:val="18"/>
          <w:vertAlign w:val="superscript"/>
        </w:rPr>
        <w:t>2</w:t>
      </w:r>
      <w:r>
        <w:rPr>
          <w:rFonts w:ascii="Verdana" w:hAnsi="Verdana"/>
          <w:color w:val="494949"/>
          <w:sz w:val="18"/>
          <w:szCs w:val="18"/>
        </w:rPr>
        <w:t> + c</w:t>
      </w:r>
      <w:r>
        <w:rPr>
          <w:rFonts w:ascii="Verdana" w:hAnsi="Verdana"/>
          <w:color w:val="494949"/>
          <w:sz w:val="18"/>
          <w:szCs w:val="18"/>
          <w:vertAlign w:val="superscript"/>
        </w:rPr>
        <w:t>2</w:t>
      </w:r>
      <w:r>
        <w:rPr>
          <w:rFonts w:ascii="Verdana" w:hAnsi="Verdana"/>
          <w:color w:val="494949"/>
          <w:sz w:val="18"/>
          <w:szCs w:val="18"/>
        </w:rPr>
        <w:t>?</w:t>
      </w:r>
    </w:p>
    <w:p w:rsidR="00AE6F14" w:rsidRDefault="00AE6F14" w:rsidP="00AE6F14">
      <w:pPr>
        <w:numPr>
          <w:ilvl w:val="0"/>
          <w:numId w:val="45"/>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На 44 деревьях, расположенных по кругу, сидели по веселому чижу. Время от времени какие-то два чижа перелетают на соседнее дерево – один по часовой стрелке, а другой – против. Могут ли все чижи собраться на одном дереве?</w:t>
      </w:r>
    </w:p>
    <w:p w:rsidR="00AE6F14" w:rsidRDefault="00AE6F14" w:rsidP="00AE6F14">
      <w:pPr>
        <w:pStyle w:val="rtecenter"/>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9 класс</w:t>
      </w:r>
    </w:p>
    <w:p w:rsidR="00AE6F14" w:rsidRDefault="00AE6F14" w:rsidP="00AE6F14">
      <w:pPr>
        <w:numPr>
          <w:ilvl w:val="0"/>
          <w:numId w:val="46"/>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На доске написаны восемь простых чисел, каждое из которых больше двух. Может ли их сумма равняться 59?</w:t>
      </w:r>
    </w:p>
    <w:p w:rsidR="00AE6F14" w:rsidRDefault="00AE6F14" w:rsidP="00AE6F14">
      <w:pPr>
        <w:numPr>
          <w:ilvl w:val="0"/>
          <w:numId w:val="46"/>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В хоре число девочек относилось к числу мальчиков как 4:3. После того как в хор пришли двое новеньких, это соотношение стало 3:2. Сколько мальчиков было в хоре вначале?</w:t>
      </w:r>
    </w:p>
    <w:p w:rsidR="00AE6F14" w:rsidRDefault="00AE6F14" w:rsidP="00AE6F14">
      <w:pPr>
        <w:numPr>
          <w:ilvl w:val="0"/>
          <w:numId w:val="46"/>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В четырехугольнике ABCD диагонали пересекаются в точке M. Известно, что AM = 1, BM = 2, CM = 4. При каких значениях DM четырехугольник ABCD является трапецией?</w:t>
      </w:r>
    </w:p>
    <w:p w:rsidR="00AE6F14" w:rsidRDefault="00AE6F14" w:rsidP="00AE6F14">
      <w:pPr>
        <w:numPr>
          <w:ilvl w:val="0"/>
          <w:numId w:val="46"/>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Сравните числа √2011 + √2009 и 2√2010.</w:t>
      </w:r>
    </w:p>
    <w:p w:rsidR="00AE6F14" w:rsidRDefault="00AE6F14" w:rsidP="00AE6F14">
      <w:pPr>
        <w:numPr>
          <w:ilvl w:val="0"/>
          <w:numId w:val="46"/>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Докажите, что среди любых шести человек найдутся трое знакомых или трое незнакомых между собой людей.</w:t>
      </w:r>
    </w:p>
    <w:p w:rsidR="00AE6F14" w:rsidRDefault="00AE6F14" w:rsidP="00AE6F14">
      <w:pPr>
        <w:pStyle w:val="rtecenter"/>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10 класс</w:t>
      </w:r>
    </w:p>
    <w:p w:rsidR="00AE6F14" w:rsidRDefault="00AE6F14" w:rsidP="00AE6F14">
      <w:pPr>
        <w:numPr>
          <w:ilvl w:val="0"/>
          <w:numId w:val="47"/>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lastRenderedPageBreak/>
        <w:t xml:space="preserve">Пусть a + b + c </w:t>
      </w:r>
      <w:proofErr w:type="gramStart"/>
      <w:r>
        <w:rPr>
          <w:rFonts w:ascii="Verdana" w:hAnsi="Verdana"/>
          <w:color w:val="494949"/>
          <w:sz w:val="18"/>
          <w:szCs w:val="18"/>
        </w:rPr>
        <w:t>&lt; 0</w:t>
      </w:r>
      <w:proofErr w:type="gramEnd"/>
      <w:r>
        <w:rPr>
          <w:rFonts w:ascii="Verdana" w:hAnsi="Verdana"/>
          <w:color w:val="494949"/>
          <w:sz w:val="18"/>
          <w:szCs w:val="18"/>
        </w:rPr>
        <w:t xml:space="preserve"> и уравнение ax</w:t>
      </w:r>
      <w:r>
        <w:rPr>
          <w:rFonts w:ascii="Verdana" w:hAnsi="Verdana"/>
          <w:color w:val="494949"/>
          <w:sz w:val="18"/>
          <w:szCs w:val="18"/>
          <w:vertAlign w:val="superscript"/>
        </w:rPr>
        <w:t>2</w:t>
      </w:r>
      <w:r>
        <w:rPr>
          <w:rFonts w:ascii="Verdana" w:hAnsi="Verdana"/>
          <w:color w:val="494949"/>
          <w:sz w:val="18"/>
          <w:szCs w:val="18"/>
        </w:rPr>
        <w:t xml:space="preserve"> + </w:t>
      </w:r>
      <w:proofErr w:type="spellStart"/>
      <w:r>
        <w:rPr>
          <w:rFonts w:ascii="Verdana" w:hAnsi="Verdana"/>
          <w:color w:val="494949"/>
          <w:sz w:val="18"/>
          <w:szCs w:val="18"/>
        </w:rPr>
        <w:t>bx</w:t>
      </w:r>
      <w:proofErr w:type="spellEnd"/>
      <w:r>
        <w:rPr>
          <w:rFonts w:ascii="Verdana" w:hAnsi="Verdana"/>
          <w:color w:val="494949"/>
          <w:sz w:val="18"/>
          <w:szCs w:val="18"/>
        </w:rPr>
        <w:t xml:space="preserve"> + c = 0 не имеет корней. Какой знак имеет число c?</w:t>
      </w:r>
    </w:p>
    <w:p w:rsidR="00AE6F14" w:rsidRDefault="00AE6F14" w:rsidP="00AE6F14">
      <w:pPr>
        <w:numPr>
          <w:ilvl w:val="0"/>
          <w:numId w:val="47"/>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 xml:space="preserve">Докажите, что уравнение </w:t>
      </w:r>
      <w:proofErr w:type="spellStart"/>
      <w:r>
        <w:rPr>
          <w:rFonts w:ascii="Verdana" w:hAnsi="Verdana"/>
          <w:color w:val="494949"/>
          <w:sz w:val="18"/>
          <w:szCs w:val="18"/>
        </w:rPr>
        <w:t>xy</w:t>
      </w:r>
      <w:proofErr w:type="spellEnd"/>
      <w:r>
        <w:rPr>
          <w:rFonts w:ascii="Verdana" w:hAnsi="Verdana"/>
          <w:color w:val="494949"/>
          <w:sz w:val="18"/>
          <w:szCs w:val="18"/>
        </w:rPr>
        <w:t xml:space="preserve"> = 2009 (x + y) имеет решения в целых числах.</w:t>
      </w:r>
    </w:p>
    <w:p w:rsidR="00AE6F14" w:rsidRDefault="00AE6F14" w:rsidP="00AE6F14">
      <w:pPr>
        <w:numPr>
          <w:ilvl w:val="0"/>
          <w:numId w:val="47"/>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Окружность, построенная на катете прямоугольного треугольника, как на диаметре, делит гипотенузу в отношении 1:3. Определить углы треугольника.</w:t>
      </w:r>
    </w:p>
    <w:p w:rsidR="00AE6F14" w:rsidRDefault="00AE6F14" w:rsidP="00AE6F14">
      <w:pPr>
        <w:numPr>
          <w:ilvl w:val="0"/>
          <w:numId w:val="47"/>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w:t>
      </w:r>
      <w:proofErr w:type="spellStart"/>
      <w:r>
        <w:rPr>
          <w:rFonts w:ascii="Verdana" w:hAnsi="Verdana"/>
          <w:color w:val="494949"/>
          <w:sz w:val="18"/>
          <w:szCs w:val="18"/>
        </w:rPr>
        <w:t>an</w:t>
      </w:r>
      <w:proofErr w:type="spellEnd"/>
      <w:r>
        <w:rPr>
          <w:rFonts w:ascii="Verdana" w:hAnsi="Verdana"/>
          <w:color w:val="494949"/>
          <w:sz w:val="18"/>
          <w:szCs w:val="18"/>
        </w:rPr>
        <w:t xml:space="preserve">) – арифметическая прогрессия с разностью 1. Известно, что S2009 - наименьшая среди всех </w:t>
      </w:r>
      <w:proofErr w:type="spellStart"/>
      <w:r>
        <w:rPr>
          <w:rFonts w:ascii="Verdana" w:hAnsi="Verdana"/>
          <w:color w:val="494949"/>
          <w:sz w:val="18"/>
          <w:szCs w:val="18"/>
        </w:rPr>
        <w:t>S</w:t>
      </w:r>
      <w:r>
        <w:rPr>
          <w:rFonts w:ascii="Verdana" w:hAnsi="Verdana"/>
          <w:color w:val="494949"/>
          <w:sz w:val="18"/>
          <w:szCs w:val="18"/>
          <w:vertAlign w:val="subscript"/>
        </w:rPr>
        <w:t>n</w:t>
      </w:r>
      <w:proofErr w:type="spellEnd"/>
      <w:r>
        <w:rPr>
          <w:rFonts w:ascii="Verdana" w:hAnsi="Verdana"/>
          <w:color w:val="494949"/>
          <w:sz w:val="18"/>
          <w:szCs w:val="18"/>
        </w:rPr>
        <w:t> (меньше суммы первых n членов для любого другого значения n). Какие значения может принимать первый член прогрессии?</w:t>
      </w:r>
      <w:r>
        <w:rPr>
          <w:rFonts w:ascii="Verdana" w:hAnsi="Verdana"/>
          <w:color w:val="494949"/>
          <w:sz w:val="18"/>
          <w:szCs w:val="18"/>
        </w:rPr>
        <w:br/>
        <w:t>Имеется три кучи камней: в первой – 10, во второй – 15, в третьей – 20 камней. За ход разрешается разбить любую кучу на две меньшие. Проигрывает тот, кто не сможет сделать ход. Кто победит – начинающий или его партнер?</w:t>
      </w:r>
    </w:p>
    <w:p w:rsidR="00AE6F14" w:rsidRDefault="00AE6F14" w:rsidP="00AE6F14">
      <w:pPr>
        <w:pStyle w:val="rtecenter"/>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11 класс</w:t>
      </w:r>
    </w:p>
    <w:p w:rsidR="00AE6F14" w:rsidRDefault="00AE6F14" w:rsidP="00AE6F14">
      <w:pPr>
        <w:numPr>
          <w:ilvl w:val="0"/>
          <w:numId w:val="48"/>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Постройте график функции </w:t>
      </w:r>
      <w:r>
        <w:rPr>
          <w:rFonts w:ascii="Verdana" w:hAnsi="Verdana"/>
          <w:noProof/>
          <w:color w:val="494949"/>
          <w:sz w:val="18"/>
          <w:szCs w:val="18"/>
          <w:lang w:eastAsia="ru-RU"/>
        </w:rPr>
        <w:drawing>
          <wp:inline distT="0" distB="0" distL="0" distR="0">
            <wp:extent cx="3238500" cy="314325"/>
            <wp:effectExtent l="0" t="0" r="0" b="9525"/>
            <wp:docPr id="36" name="Рисунок 36" descr="http://e-ypok.ru/files/image/olimp/mathematiks/olimp_mathematics_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e-ypok.ru/files/image/olimp/mathematiks/olimp_mathematics_028.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38500" cy="314325"/>
                    </a:xfrm>
                    <a:prstGeom prst="rect">
                      <a:avLst/>
                    </a:prstGeom>
                    <a:noFill/>
                    <a:ln>
                      <a:noFill/>
                    </a:ln>
                  </pic:spPr>
                </pic:pic>
              </a:graphicData>
            </a:graphic>
          </wp:inline>
        </w:drawing>
      </w:r>
    </w:p>
    <w:p w:rsidR="00AE6F14" w:rsidRDefault="00AE6F14" w:rsidP="00AE6F14">
      <w:pPr>
        <w:numPr>
          <w:ilvl w:val="0"/>
          <w:numId w:val="48"/>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Определите a так, чтобы сумма квадратов корней уравнения x</w:t>
      </w:r>
      <w:r>
        <w:rPr>
          <w:rFonts w:ascii="Verdana" w:hAnsi="Verdana"/>
          <w:color w:val="494949"/>
          <w:sz w:val="18"/>
          <w:szCs w:val="18"/>
          <w:vertAlign w:val="superscript"/>
        </w:rPr>
        <w:t>2</w:t>
      </w:r>
      <w:r>
        <w:rPr>
          <w:rFonts w:ascii="Verdana" w:hAnsi="Verdana"/>
          <w:color w:val="494949"/>
          <w:sz w:val="18"/>
          <w:szCs w:val="18"/>
        </w:rPr>
        <w:t xml:space="preserve"> + (2 - </w:t>
      </w:r>
      <w:proofErr w:type="gramStart"/>
      <w:r>
        <w:rPr>
          <w:rFonts w:ascii="Verdana" w:hAnsi="Verdana"/>
          <w:color w:val="494949"/>
          <w:sz w:val="18"/>
          <w:szCs w:val="18"/>
        </w:rPr>
        <w:t>a)x</w:t>
      </w:r>
      <w:proofErr w:type="gramEnd"/>
      <w:r>
        <w:rPr>
          <w:rFonts w:ascii="Verdana" w:hAnsi="Verdana"/>
          <w:color w:val="494949"/>
          <w:sz w:val="18"/>
          <w:szCs w:val="18"/>
        </w:rPr>
        <w:t xml:space="preserve"> – a - 3 = 0 была наименьшей.</w:t>
      </w:r>
    </w:p>
    <w:p w:rsidR="00AE6F14" w:rsidRDefault="00AE6F14" w:rsidP="00AE6F14">
      <w:pPr>
        <w:numPr>
          <w:ilvl w:val="0"/>
          <w:numId w:val="48"/>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Докажите, что если число </w:t>
      </w:r>
      <w:r>
        <w:rPr>
          <w:rFonts w:ascii="Verdana" w:hAnsi="Verdana"/>
          <w:noProof/>
          <w:color w:val="494949"/>
          <w:sz w:val="18"/>
          <w:szCs w:val="18"/>
          <w:lang w:eastAsia="ru-RU"/>
        </w:rPr>
        <w:drawing>
          <wp:inline distT="0" distB="0" distL="0" distR="0">
            <wp:extent cx="1076325" cy="400050"/>
            <wp:effectExtent l="0" t="0" r="9525" b="0"/>
            <wp:docPr id="35" name="Рисунок 35" descr="http://e-ypok.ru/files/image/olimp/mathematiks/olimp_mathematics_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e-ypok.ru/files/image/olimp/mathematiks/olimp_mathematics_029.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76325" cy="400050"/>
                    </a:xfrm>
                    <a:prstGeom prst="rect">
                      <a:avLst/>
                    </a:prstGeom>
                    <a:noFill/>
                    <a:ln>
                      <a:noFill/>
                    </a:ln>
                  </pic:spPr>
                </pic:pic>
              </a:graphicData>
            </a:graphic>
          </wp:inline>
        </w:drawing>
      </w:r>
      <w:r>
        <w:rPr>
          <w:rFonts w:ascii="Verdana" w:hAnsi="Verdana"/>
          <w:color w:val="494949"/>
          <w:sz w:val="18"/>
          <w:szCs w:val="18"/>
        </w:rPr>
        <w:t> делится на 11, то оно также делится и на 121. </w:t>
      </w:r>
    </w:p>
    <w:p w:rsidR="00AE6F14" w:rsidRDefault="00AE6F14" w:rsidP="00AE6F14">
      <w:pPr>
        <w:numPr>
          <w:ilvl w:val="0"/>
          <w:numId w:val="48"/>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Длины четырех отрезков (числа a, b, c, d) удовлетворяют условию a</w:t>
      </w:r>
      <w:r>
        <w:rPr>
          <w:rFonts w:ascii="Verdana" w:hAnsi="Verdana"/>
          <w:color w:val="494949"/>
          <w:sz w:val="18"/>
          <w:szCs w:val="18"/>
          <w:vertAlign w:val="superscript"/>
        </w:rPr>
        <w:t>2</w:t>
      </w:r>
      <w:r>
        <w:rPr>
          <w:rFonts w:ascii="Verdana" w:hAnsi="Verdana"/>
          <w:color w:val="494949"/>
          <w:sz w:val="18"/>
          <w:szCs w:val="18"/>
        </w:rPr>
        <w:t> + b</w:t>
      </w:r>
      <w:r>
        <w:rPr>
          <w:rFonts w:ascii="Verdana" w:hAnsi="Verdana"/>
          <w:color w:val="494949"/>
          <w:sz w:val="18"/>
          <w:szCs w:val="18"/>
          <w:vertAlign w:val="superscript"/>
        </w:rPr>
        <w:t>2</w:t>
      </w:r>
      <w:r>
        <w:rPr>
          <w:rFonts w:ascii="Verdana" w:hAnsi="Verdana"/>
          <w:color w:val="494949"/>
          <w:sz w:val="18"/>
          <w:szCs w:val="18"/>
        </w:rPr>
        <w:t> + c</w:t>
      </w:r>
      <w:r>
        <w:rPr>
          <w:rFonts w:ascii="Verdana" w:hAnsi="Verdana"/>
          <w:color w:val="494949"/>
          <w:sz w:val="18"/>
          <w:szCs w:val="18"/>
          <w:vertAlign w:val="superscript"/>
        </w:rPr>
        <w:t>2</w:t>
      </w:r>
      <w:r>
        <w:rPr>
          <w:rFonts w:ascii="Verdana" w:hAnsi="Verdana"/>
          <w:color w:val="494949"/>
          <w:sz w:val="18"/>
          <w:szCs w:val="18"/>
        </w:rPr>
        <w:t> + d</w:t>
      </w:r>
      <w:r>
        <w:rPr>
          <w:rFonts w:ascii="Verdana" w:hAnsi="Verdana"/>
          <w:color w:val="494949"/>
          <w:sz w:val="18"/>
          <w:szCs w:val="18"/>
          <w:vertAlign w:val="superscript"/>
        </w:rPr>
        <w:t>2</w:t>
      </w:r>
      <w:r>
        <w:rPr>
          <w:rFonts w:ascii="Verdana" w:hAnsi="Verdana"/>
          <w:color w:val="494949"/>
          <w:sz w:val="18"/>
          <w:szCs w:val="18"/>
        </w:rPr>
        <w:t xml:space="preserve"> = </w:t>
      </w:r>
      <w:proofErr w:type="spellStart"/>
      <w:r>
        <w:rPr>
          <w:rFonts w:ascii="Verdana" w:hAnsi="Verdana"/>
          <w:color w:val="494949"/>
          <w:sz w:val="18"/>
          <w:szCs w:val="18"/>
        </w:rPr>
        <w:t>ab</w:t>
      </w:r>
      <w:proofErr w:type="spellEnd"/>
      <w:r>
        <w:rPr>
          <w:rFonts w:ascii="Verdana" w:hAnsi="Verdana"/>
          <w:color w:val="494949"/>
          <w:sz w:val="18"/>
          <w:szCs w:val="18"/>
        </w:rPr>
        <w:t xml:space="preserve"> + </w:t>
      </w:r>
      <w:proofErr w:type="spellStart"/>
      <w:r>
        <w:rPr>
          <w:rFonts w:ascii="Verdana" w:hAnsi="Verdana"/>
          <w:color w:val="494949"/>
          <w:sz w:val="18"/>
          <w:szCs w:val="18"/>
        </w:rPr>
        <w:t>bc</w:t>
      </w:r>
      <w:proofErr w:type="spellEnd"/>
      <w:r>
        <w:rPr>
          <w:rFonts w:ascii="Verdana" w:hAnsi="Verdana"/>
          <w:color w:val="494949"/>
          <w:sz w:val="18"/>
          <w:szCs w:val="18"/>
        </w:rPr>
        <w:t xml:space="preserve"> + </w:t>
      </w:r>
      <w:proofErr w:type="spellStart"/>
      <w:r>
        <w:rPr>
          <w:rFonts w:ascii="Verdana" w:hAnsi="Verdana"/>
          <w:color w:val="494949"/>
          <w:sz w:val="18"/>
          <w:szCs w:val="18"/>
        </w:rPr>
        <w:t>cd</w:t>
      </w:r>
      <w:proofErr w:type="spellEnd"/>
      <w:r>
        <w:rPr>
          <w:rFonts w:ascii="Verdana" w:hAnsi="Verdana"/>
          <w:color w:val="494949"/>
          <w:sz w:val="18"/>
          <w:szCs w:val="18"/>
        </w:rPr>
        <w:t xml:space="preserve"> + </w:t>
      </w:r>
      <w:proofErr w:type="spellStart"/>
      <w:r>
        <w:rPr>
          <w:rFonts w:ascii="Verdana" w:hAnsi="Verdana"/>
          <w:color w:val="494949"/>
          <w:sz w:val="18"/>
          <w:szCs w:val="18"/>
        </w:rPr>
        <w:t>da</w:t>
      </w:r>
      <w:proofErr w:type="spellEnd"/>
      <w:r>
        <w:rPr>
          <w:rFonts w:ascii="Verdana" w:hAnsi="Verdana"/>
          <w:color w:val="494949"/>
          <w:sz w:val="18"/>
          <w:szCs w:val="18"/>
        </w:rPr>
        <w:t>. Верно ли, что объем куба, ребро которого равно одному из этих отрезков, равен объему прямоугольного параллелепипеда, тремя ребрами которого являются три другие отрезка?</w:t>
      </w:r>
    </w:p>
    <w:p w:rsidR="00AE6F14" w:rsidRDefault="00AE6F14" w:rsidP="00AE6F14">
      <w:pPr>
        <w:numPr>
          <w:ilvl w:val="0"/>
          <w:numId w:val="48"/>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Даны n точек, никакие четыре из которых не принадлежат одной плоскости. Сколько плоскостей можно провести через различные тройки этих точек?</w:t>
      </w:r>
    </w:p>
    <w:p w:rsidR="00AE6F14" w:rsidRDefault="00AE6F14" w:rsidP="00AE6F14">
      <w:pPr>
        <w:pStyle w:val="3"/>
        <w:shd w:val="clear" w:color="auto" w:fill="FFFFFF"/>
        <w:spacing w:before="0"/>
        <w:jc w:val="center"/>
        <w:rPr>
          <w:rFonts w:ascii="Helvetica" w:hAnsi="Helvetica" w:cs="Helvetica"/>
          <w:color w:val="494949"/>
          <w:sz w:val="25"/>
          <w:szCs w:val="25"/>
        </w:rPr>
      </w:pPr>
      <w:r>
        <w:rPr>
          <w:rStyle w:val="a4"/>
          <w:rFonts w:ascii="Helvetica" w:hAnsi="Helvetica" w:cs="Helvetica"/>
          <w:b w:val="0"/>
          <w:bCs w:val="0"/>
          <w:color w:val="494949"/>
          <w:sz w:val="25"/>
          <w:szCs w:val="25"/>
        </w:rPr>
        <w:t>Ответы и решения задач</w:t>
      </w:r>
    </w:p>
    <w:p w:rsidR="00AE6F14" w:rsidRDefault="00AE6F14" w:rsidP="00AE6F14">
      <w:pPr>
        <w:pStyle w:val="a3"/>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2009 год</w:t>
      </w:r>
    </w:p>
    <w:p w:rsidR="00AE6F14" w:rsidRDefault="00AE6F14" w:rsidP="00AE6F14">
      <w:pPr>
        <w:pStyle w:val="a3"/>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7 класс</w:t>
      </w:r>
    </w:p>
    <w:p w:rsidR="00AE6F14" w:rsidRDefault="00AE6F14" w:rsidP="00AE6F14">
      <w:pPr>
        <w:numPr>
          <w:ilvl w:val="0"/>
          <w:numId w:val="49"/>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Зашифрованное равенство:  34214 + 35170 = 69384.</w:t>
      </w:r>
      <w:r>
        <w:rPr>
          <w:rFonts w:ascii="Verdana" w:hAnsi="Verdana"/>
          <w:color w:val="494949"/>
          <w:sz w:val="18"/>
          <w:szCs w:val="18"/>
        </w:rPr>
        <w:br/>
        <w:t> </w:t>
      </w:r>
    </w:p>
    <w:p w:rsidR="00AE6F14" w:rsidRDefault="00AE6F14" w:rsidP="00AE6F14">
      <w:pPr>
        <w:numPr>
          <w:ilvl w:val="0"/>
          <w:numId w:val="49"/>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Ответ: 37,5%. Пусть в спортивной секции было </w:t>
      </w:r>
      <w:r>
        <w:rPr>
          <w:rStyle w:val="a5"/>
          <w:rFonts w:ascii="Verdana" w:hAnsi="Verdana"/>
          <w:color w:val="494949"/>
          <w:sz w:val="18"/>
          <w:szCs w:val="18"/>
        </w:rPr>
        <w:t>х </w:t>
      </w:r>
      <w:r>
        <w:rPr>
          <w:rFonts w:ascii="Verdana" w:hAnsi="Verdana"/>
          <w:color w:val="494949"/>
          <w:sz w:val="18"/>
          <w:szCs w:val="18"/>
        </w:rPr>
        <w:t>мальчиков, тогда девочек – 0,6</w:t>
      </w:r>
      <w:r>
        <w:rPr>
          <w:rStyle w:val="a5"/>
          <w:rFonts w:ascii="Verdana" w:hAnsi="Verdana"/>
          <w:color w:val="494949"/>
          <w:sz w:val="18"/>
          <w:szCs w:val="18"/>
        </w:rPr>
        <w:t>х</w:t>
      </w:r>
      <w:r>
        <w:rPr>
          <w:rFonts w:ascii="Verdana" w:hAnsi="Verdana"/>
          <w:color w:val="494949"/>
          <w:sz w:val="18"/>
          <w:szCs w:val="18"/>
        </w:rPr>
        <w:t>. Они составляют (0,6x 100)/(x + 0,6x).</w:t>
      </w:r>
      <w:r>
        <w:rPr>
          <w:rFonts w:ascii="Verdana" w:hAnsi="Verdana"/>
          <w:color w:val="494949"/>
          <w:sz w:val="18"/>
          <w:szCs w:val="18"/>
        </w:rPr>
        <w:br/>
        <w:t> </w:t>
      </w:r>
    </w:p>
    <w:p w:rsidR="00AE6F14" w:rsidRDefault="00AE6F14" w:rsidP="00AE6F14">
      <w:pPr>
        <w:numPr>
          <w:ilvl w:val="0"/>
          <w:numId w:val="49"/>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Ответ: 102348. Наименьшее число должно начинаться так: 10234. Последнюю цифру подбираем таким образом, чтобы выполнялся признак делимости на 9.</w:t>
      </w:r>
      <w:r>
        <w:rPr>
          <w:rFonts w:ascii="Verdana" w:hAnsi="Verdana"/>
          <w:color w:val="494949"/>
          <w:sz w:val="18"/>
          <w:szCs w:val="18"/>
        </w:rPr>
        <w:br/>
        <w:t> </w:t>
      </w:r>
    </w:p>
    <w:p w:rsidR="00AE6F14" w:rsidRDefault="00AE6F14" w:rsidP="00AE6F14">
      <w:pPr>
        <w:numPr>
          <w:ilvl w:val="0"/>
          <w:numId w:val="49"/>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Ответ: можно. Например, отрезав по периметру квадрата 4 прямоугольника со сторонами 7/8 м и 1/8 м, а потом разрезать квадрат, который остался, на 3 прямоугольника со сторонами 3/4 м и 1/4 м.</w:t>
      </w:r>
      <w:r>
        <w:rPr>
          <w:rFonts w:ascii="Verdana" w:hAnsi="Verdana"/>
          <w:color w:val="494949"/>
          <w:sz w:val="18"/>
          <w:szCs w:val="18"/>
        </w:rPr>
        <w:br/>
        <w:t> </w:t>
      </w:r>
    </w:p>
    <w:p w:rsidR="00AE6F14" w:rsidRDefault="00AE6F14" w:rsidP="00AE6F14">
      <w:pPr>
        <w:numPr>
          <w:ilvl w:val="0"/>
          <w:numId w:val="49"/>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Ответ: нельзя. Предположим, что такое заполнение возможно, и подсчитаем количество единичных отрезков, служащих общей границей соседних черной и белой клеток. С одной стороны, каждый такой отрезок примыкает ровно к одной белой клетке, и по условию к каждой белой клетке примыкает ровно два таких отрезка. Следовательно, количество рассматриваемых отрезков равняется удвоенному количеству белых клеток. Аналогично количество рассматриваемых отрезков равняется удвоенному количеству черных клеток. Но тогда, белых и черных клеток должно быть поровну, что невозможно. Так как их общее количество 20092 - нечетное число.</w:t>
      </w:r>
    </w:p>
    <w:p w:rsidR="00AE6F14" w:rsidRDefault="00AE6F14" w:rsidP="00AE6F14">
      <w:pPr>
        <w:pStyle w:val="a3"/>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8 класс</w:t>
      </w:r>
    </w:p>
    <w:p w:rsidR="00AE6F14" w:rsidRDefault="00AE6F14" w:rsidP="00AE6F14">
      <w:pPr>
        <w:numPr>
          <w:ilvl w:val="0"/>
          <w:numId w:val="50"/>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Доказательство: 13 + 13</w:t>
      </w:r>
      <w:r>
        <w:rPr>
          <w:rFonts w:ascii="Verdana" w:hAnsi="Verdana"/>
          <w:color w:val="494949"/>
          <w:sz w:val="18"/>
          <w:szCs w:val="18"/>
          <w:vertAlign w:val="superscript"/>
        </w:rPr>
        <w:t>2</w:t>
      </w:r>
      <w:r>
        <w:rPr>
          <w:rFonts w:ascii="Verdana" w:hAnsi="Verdana"/>
          <w:color w:val="494949"/>
          <w:sz w:val="18"/>
          <w:szCs w:val="18"/>
        </w:rPr>
        <w:t> + 13</w:t>
      </w:r>
      <w:r>
        <w:rPr>
          <w:rFonts w:ascii="Verdana" w:hAnsi="Verdana"/>
          <w:color w:val="494949"/>
          <w:sz w:val="18"/>
          <w:szCs w:val="18"/>
          <w:vertAlign w:val="superscript"/>
        </w:rPr>
        <w:t>3</w:t>
      </w:r>
      <w:r>
        <w:rPr>
          <w:rFonts w:ascii="Verdana" w:hAnsi="Verdana"/>
          <w:color w:val="494949"/>
          <w:sz w:val="18"/>
          <w:szCs w:val="18"/>
        </w:rPr>
        <w:t> + 13</w:t>
      </w:r>
      <w:r>
        <w:rPr>
          <w:rFonts w:ascii="Verdana" w:hAnsi="Verdana"/>
          <w:color w:val="494949"/>
          <w:sz w:val="18"/>
          <w:szCs w:val="18"/>
          <w:vertAlign w:val="superscript"/>
        </w:rPr>
        <w:t>4</w:t>
      </w:r>
      <w:r>
        <w:rPr>
          <w:rFonts w:ascii="Verdana" w:hAnsi="Verdana"/>
          <w:color w:val="494949"/>
          <w:sz w:val="18"/>
          <w:szCs w:val="18"/>
        </w:rPr>
        <w:t> + … + 13</w:t>
      </w:r>
      <w:r>
        <w:rPr>
          <w:rFonts w:ascii="Verdana" w:hAnsi="Verdana"/>
          <w:color w:val="494949"/>
          <w:sz w:val="18"/>
          <w:szCs w:val="18"/>
          <w:vertAlign w:val="superscript"/>
        </w:rPr>
        <w:t>2009</w:t>
      </w:r>
      <w:r>
        <w:rPr>
          <w:rFonts w:ascii="Verdana" w:hAnsi="Verdana"/>
          <w:color w:val="494949"/>
          <w:sz w:val="18"/>
          <w:szCs w:val="18"/>
        </w:rPr>
        <w:t> + 13</w:t>
      </w:r>
      <w:r>
        <w:rPr>
          <w:rFonts w:ascii="Verdana" w:hAnsi="Verdana"/>
          <w:color w:val="494949"/>
          <w:sz w:val="18"/>
          <w:szCs w:val="18"/>
          <w:vertAlign w:val="superscript"/>
        </w:rPr>
        <w:t>2010</w:t>
      </w:r>
      <w:r>
        <w:rPr>
          <w:rFonts w:ascii="Verdana" w:hAnsi="Verdana"/>
          <w:color w:val="494949"/>
          <w:sz w:val="18"/>
          <w:szCs w:val="18"/>
        </w:rPr>
        <w:t> = 13 (1 + 13) + 13</w:t>
      </w:r>
      <w:r>
        <w:rPr>
          <w:rFonts w:ascii="Verdana" w:hAnsi="Verdana"/>
          <w:color w:val="494949"/>
          <w:sz w:val="18"/>
          <w:szCs w:val="18"/>
          <w:vertAlign w:val="superscript"/>
        </w:rPr>
        <w:t>3</w:t>
      </w:r>
      <w:r>
        <w:rPr>
          <w:rFonts w:ascii="Verdana" w:hAnsi="Verdana"/>
          <w:color w:val="494949"/>
          <w:sz w:val="18"/>
          <w:szCs w:val="18"/>
        </w:rPr>
        <w:t>(1 + 13) + … + 13</w:t>
      </w:r>
      <w:r>
        <w:rPr>
          <w:rFonts w:ascii="Verdana" w:hAnsi="Verdana"/>
          <w:color w:val="494949"/>
          <w:sz w:val="18"/>
          <w:szCs w:val="18"/>
          <w:vertAlign w:val="superscript"/>
        </w:rPr>
        <w:t>2009</w:t>
      </w:r>
      <w:r>
        <w:rPr>
          <w:rFonts w:ascii="Verdana" w:hAnsi="Verdana"/>
          <w:color w:val="494949"/>
          <w:sz w:val="18"/>
          <w:szCs w:val="18"/>
        </w:rPr>
        <w:t>(1 + 13) = 14 (13 + 13</w:t>
      </w:r>
      <w:r>
        <w:rPr>
          <w:rFonts w:ascii="Verdana" w:hAnsi="Verdana"/>
          <w:color w:val="494949"/>
          <w:sz w:val="18"/>
          <w:szCs w:val="18"/>
          <w:vertAlign w:val="superscript"/>
        </w:rPr>
        <w:t>3</w:t>
      </w:r>
      <w:r>
        <w:rPr>
          <w:rFonts w:ascii="Verdana" w:hAnsi="Verdana"/>
          <w:color w:val="494949"/>
          <w:sz w:val="18"/>
          <w:szCs w:val="18"/>
        </w:rPr>
        <w:t> + … + 13</w:t>
      </w:r>
      <w:r>
        <w:rPr>
          <w:rFonts w:ascii="Verdana" w:hAnsi="Verdana"/>
          <w:color w:val="494949"/>
          <w:sz w:val="18"/>
          <w:szCs w:val="18"/>
          <w:vertAlign w:val="superscript"/>
        </w:rPr>
        <w:t>2009</w:t>
      </w:r>
      <w:r>
        <w:rPr>
          <w:rFonts w:ascii="Verdana" w:hAnsi="Verdana"/>
          <w:color w:val="494949"/>
          <w:sz w:val="18"/>
          <w:szCs w:val="18"/>
        </w:rPr>
        <w:t>). Так как 14 делится на 7, то и само число делится нацело на 7.</w:t>
      </w:r>
    </w:p>
    <w:p w:rsidR="00AE6F14" w:rsidRDefault="00AE6F14" w:rsidP="00AE6F14">
      <w:pPr>
        <w:shd w:val="clear" w:color="auto" w:fill="FFFFFF"/>
        <w:spacing w:after="0"/>
        <w:rPr>
          <w:rFonts w:ascii="Verdana" w:hAnsi="Verdana"/>
          <w:color w:val="494949"/>
          <w:sz w:val="18"/>
          <w:szCs w:val="18"/>
        </w:rPr>
      </w:pPr>
    </w:p>
    <w:p w:rsidR="00AE6F14" w:rsidRDefault="00AE6F14" w:rsidP="00AE6F14">
      <w:pPr>
        <w:numPr>
          <w:ilvl w:val="0"/>
          <w:numId w:val="50"/>
        </w:numPr>
        <w:shd w:val="clear" w:color="auto" w:fill="FFFFFF"/>
        <w:spacing w:before="36" w:after="36" w:line="240" w:lineRule="auto"/>
        <w:ind w:left="480"/>
        <w:rPr>
          <w:rFonts w:ascii="Verdana" w:hAnsi="Verdana"/>
          <w:color w:val="494949"/>
          <w:sz w:val="18"/>
          <w:szCs w:val="18"/>
        </w:rPr>
      </w:pPr>
      <w:r>
        <w:rPr>
          <w:rFonts w:ascii="Verdana" w:hAnsi="Verdana"/>
          <w:noProof/>
          <w:color w:val="494949"/>
          <w:sz w:val="18"/>
          <w:szCs w:val="18"/>
          <w:lang w:eastAsia="ru-RU"/>
        </w:rPr>
        <w:lastRenderedPageBreak/>
        <w:drawing>
          <wp:inline distT="0" distB="0" distL="0" distR="0">
            <wp:extent cx="2162175" cy="1895475"/>
            <wp:effectExtent l="0" t="0" r="9525" b="9525"/>
            <wp:docPr id="34" name="Рисунок 34" descr="http://e-ypok.ru/files/image/olimp/mathematiks/olimp_mathematics_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ypok.ru/files/image/olimp/mathematiks/olimp_mathematics_03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62175" cy="1895475"/>
                    </a:xfrm>
                    <a:prstGeom prst="rect">
                      <a:avLst/>
                    </a:prstGeom>
                    <a:noFill/>
                    <a:ln>
                      <a:noFill/>
                    </a:ln>
                  </pic:spPr>
                </pic:pic>
              </a:graphicData>
            </a:graphic>
          </wp:inline>
        </w:drawing>
      </w:r>
    </w:p>
    <w:p w:rsidR="00AE6F14" w:rsidRDefault="00AE6F14" w:rsidP="00AE6F14">
      <w:pPr>
        <w:numPr>
          <w:ilvl w:val="0"/>
          <w:numId w:val="50"/>
        </w:numPr>
        <w:shd w:val="clear" w:color="auto" w:fill="FFFFFF"/>
        <w:spacing w:before="36" w:after="240" w:line="240" w:lineRule="auto"/>
        <w:ind w:left="480"/>
        <w:rPr>
          <w:rFonts w:ascii="Verdana" w:hAnsi="Verdana"/>
          <w:color w:val="494949"/>
          <w:sz w:val="18"/>
          <w:szCs w:val="18"/>
        </w:rPr>
      </w:pPr>
    </w:p>
    <w:p w:rsidR="00AE6F14" w:rsidRDefault="00AE6F14" w:rsidP="00AE6F14">
      <w:pPr>
        <w:shd w:val="clear" w:color="auto" w:fill="FFFFFF"/>
        <w:spacing w:before="36" w:after="36"/>
        <w:ind w:left="480"/>
        <w:rPr>
          <w:rFonts w:ascii="Verdana" w:hAnsi="Verdana"/>
          <w:color w:val="494949"/>
          <w:sz w:val="18"/>
          <w:szCs w:val="18"/>
        </w:rPr>
      </w:pPr>
      <w:r>
        <w:rPr>
          <w:rFonts w:ascii="Verdana" w:hAnsi="Verdana"/>
          <w:color w:val="494949"/>
          <w:sz w:val="18"/>
          <w:szCs w:val="18"/>
        </w:rPr>
        <w:t>Ответ: равносторонний. Т.к. ∆ DBE = ∆ ECF = ∆ FAD (по двум сторонам и углу между ними). То DE = EF = FD. Поэтому ∆ DEF – равносторонний.</w:t>
      </w:r>
    </w:p>
    <w:p w:rsidR="00AE6F14" w:rsidRDefault="00AE6F14" w:rsidP="00AE6F14">
      <w:pPr>
        <w:shd w:val="clear" w:color="auto" w:fill="FFFFFF"/>
        <w:spacing w:before="36" w:after="240"/>
        <w:ind w:left="480"/>
        <w:rPr>
          <w:rFonts w:ascii="Verdana" w:hAnsi="Verdana"/>
          <w:color w:val="494949"/>
          <w:sz w:val="18"/>
          <w:szCs w:val="18"/>
        </w:rPr>
      </w:pPr>
    </w:p>
    <w:p w:rsidR="00AE6F14" w:rsidRDefault="00AE6F14" w:rsidP="00AE6F14">
      <w:pPr>
        <w:numPr>
          <w:ilvl w:val="0"/>
          <w:numId w:val="50"/>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 </w:t>
      </w:r>
    </w:p>
    <w:p w:rsidR="00AE6F14" w:rsidRDefault="00AE6F14" w:rsidP="00AE6F14">
      <w:pPr>
        <w:numPr>
          <w:ilvl w:val="0"/>
          <w:numId w:val="50"/>
        </w:numPr>
        <w:shd w:val="clear" w:color="auto" w:fill="FFFFFF"/>
        <w:spacing w:before="36" w:after="240" w:line="240" w:lineRule="auto"/>
        <w:ind w:left="480"/>
        <w:rPr>
          <w:rFonts w:ascii="Verdana" w:hAnsi="Verdana"/>
          <w:color w:val="494949"/>
          <w:sz w:val="18"/>
          <w:szCs w:val="18"/>
        </w:rPr>
      </w:pPr>
    </w:p>
    <w:p w:rsidR="00AE6F14" w:rsidRDefault="00AE6F14" w:rsidP="00AE6F14">
      <w:pPr>
        <w:shd w:val="clear" w:color="auto" w:fill="FFFFFF"/>
        <w:spacing w:before="36" w:after="36"/>
        <w:ind w:left="480"/>
        <w:rPr>
          <w:rFonts w:ascii="Verdana" w:hAnsi="Verdana"/>
          <w:color w:val="494949"/>
          <w:sz w:val="18"/>
          <w:szCs w:val="18"/>
        </w:rPr>
      </w:pPr>
      <w:r>
        <w:rPr>
          <w:rFonts w:ascii="Verdana" w:hAnsi="Verdana"/>
          <w:color w:val="494949"/>
          <w:sz w:val="18"/>
          <w:szCs w:val="18"/>
        </w:rPr>
        <w:t>Ответ: 15. Пронумеруем деревья по кругу с 1-го по 44-е. Сумма номеров деревьев, на которых сидят чижи либо не меняется, либо уменьшается на 44, либо увеличивается на 44. Тем самым, остаток от деления этой суммы номеров на 44 не меняется. Изначально этот остаток равен 22, а если все чижи усядутся на одно дерево, то он будет равен нулю. Поэтому чижи не смогут собраться на одном дереве.</w:t>
      </w:r>
    </w:p>
    <w:p w:rsidR="00AE6F14" w:rsidRDefault="00AE6F14" w:rsidP="00AE6F14">
      <w:pPr>
        <w:shd w:val="clear" w:color="auto" w:fill="FFFFFF"/>
        <w:spacing w:after="0"/>
        <w:rPr>
          <w:rFonts w:ascii="Verdana" w:hAnsi="Verdana"/>
          <w:color w:val="494949"/>
          <w:sz w:val="18"/>
          <w:szCs w:val="18"/>
        </w:rPr>
      </w:pPr>
    </w:p>
    <w:p w:rsidR="00AE6F14" w:rsidRDefault="00AE6F14" w:rsidP="00AE6F14">
      <w:pPr>
        <w:pStyle w:val="a3"/>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9 класс</w:t>
      </w:r>
    </w:p>
    <w:p w:rsidR="00AE6F14" w:rsidRDefault="00AE6F14" w:rsidP="00AE6F14">
      <w:pPr>
        <w:numPr>
          <w:ilvl w:val="0"/>
          <w:numId w:val="51"/>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Ответ: Нет. Сумма не может получиться нечетной, так как все простые числа, кроме двойки, - нечетные, а сумма восьми нечетных чисел четна.</w:t>
      </w:r>
    </w:p>
    <w:p w:rsidR="00AE6F14" w:rsidRDefault="00AE6F14" w:rsidP="00AE6F14">
      <w:pPr>
        <w:numPr>
          <w:ilvl w:val="0"/>
          <w:numId w:val="51"/>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Ответ: Мальчиков было 12. Решение: пусть вначале было 4</w:t>
      </w:r>
      <w:r>
        <w:rPr>
          <w:rStyle w:val="a5"/>
          <w:rFonts w:ascii="Verdana" w:hAnsi="Verdana"/>
          <w:color w:val="494949"/>
          <w:sz w:val="18"/>
          <w:szCs w:val="18"/>
        </w:rPr>
        <w:t>x</w:t>
      </w:r>
      <w:r>
        <w:rPr>
          <w:rFonts w:ascii="Verdana" w:hAnsi="Verdana"/>
          <w:color w:val="494949"/>
          <w:sz w:val="18"/>
          <w:szCs w:val="18"/>
        </w:rPr>
        <w:t> девочек, 3</w:t>
      </w:r>
      <w:r>
        <w:rPr>
          <w:rStyle w:val="a5"/>
          <w:rFonts w:ascii="Verdana" w:hAnsi="Verdana"/>
          <w:color w:val="494949"/>
          <w:sz w:val="18"/>
          <w:szCs w:val="18"/>
        </w:rPr>
        <w:t>x</w:t>
      </w:r>
      <w:r>
        <w:rPr>
          <w:rFonts w:ascii="Verdana" w:hAnsi="Verdana"/>
          <w:color w:val="494949"/>
          <w:sz w:val="18"/>
          <w:szCs w:val="18"/>
        </w:rPr>
        <w:t> мальчиков. Пусть среди новеньких </w:t>
      </w:r>
      <w:r>
        <w:rPr>
          <w:rStyle w:val="a5"/>
          <w:rFonts w:ascii="Verdana" w:hAnsi="Verdana"/>
          <w:color w:val="494949"/>
          <w:sz w:val="18"/>
          <w:szCs w:val="18"/>
        </w:rPr>
        <w:t>a</w:t>
      </w:r>
      <w:r>
        <w:rPr>
          <w:rFonts w:ascii="Verdana" w:hAnsi="Verdana"/>
          <w:color w:val="494949"/>
          <w:sz w:val="18"/>
          <w:szCs w:val="18"/>
        </w:rPr>
        <w:t> девочек. Тогда (4</w:t>
      </w:r>
      <w:r>
        <w:rPr>
          <w:rStyle w:val="a5"/>
          <w:rFonts w:ascii="Verdana" w:hAnsi="Verdana"/>
          <w:color w:val="494949"/>
          <w:sz w:val="18"/>
          <w:szCs w:val="18"/>
        </w:rPr>
        <w:t>x</w:t>
      </w:r>
      <w:r>
        <w:rPr>
          <w:rFonts w:ascii="Verdana" w:hAnsi="Verdana"/>
          <w:color w:val="494949"/>
          <w:sz w:val="18"/>
          <w:szCs w:val="18"/>
        </w:rPr>
        <w:t> + </w:t>
      </w:r>
      <w:r>
        <w:rPr>
          <w:rStyle w:val="a5"/>
          <w:rFonts w:ascii="Verdana" w:hAnsi="Verdana"/>
          <w:color w:val="494949"/>
          <w:sz w:val="18"/>
          <w:szCs w:val="18"/>
        </w:rPr>
        <w:t>a</w:t>
      </w:r>
      <w:proofErr w:type="gramStart"/>
      <w:r>
        <w:rPr>
          <w:rFonts w:ascii="Verdana" w:hAnsi="Verdana"/>
          <w:color w:val="494949"/>
          <w:sz w:val="18"/>
          <w:szCs w:val="18"/>
        </w:rPr>
        <w:t>) :</w:t>
      </w:r>
      <w:proofErr w:type="gramEnd"/>
      <w:r>
        <w:rPr>
          <w:rFonts w:ascii="Verdana" w:hAnsi="Verdana"/>
          <w:color w:val="494949"/>
          <w:sz w:val="18"/>
          <w:szCs w:val="18"/>
        </w:rPr>
        <w:t xml:space="preserve"> (3</w:t>
      </w:r>
      <w:r>
        <w:rPr>
          <w:rStyle w:val="a5"/>
          <w:rFonts w:ascii="Verdana" w:hAnsi="Verdana"/>
          <w:color w:val="494949"/>
          <w:sz w:val="18"/>
          <w:szCs w:val="18"/>
        </w:rPr>
        <w:t>x</w:t>
      </w:r>
      <w:r>
        <w:rPr>
          <w:rFonts w:ascii="Verdana" w:hAnsi="Verdana"/>
          <w:color w:val="494949"/>
          <w:sz w:val="18"/>
          <w:szCs w:val="18"/>
        </w:rPr>
        <w:t> + (2 – </w:t>
      </w:r>
      <w:r>
        <w:rPr>
          <w:rStyle w:val="a5"/>
          <w:rFonts w:ascii="Verdana" w:hAnsi="Verdana"/>
          <w:color w:val="494949"/>
          <w:sz w:val="18"/>
          <w:szCs w:val="18"/>
        </w:rPr>
        <w:t>a</w:t>
      </w:r>
      <w:r>
        <w:rPr>
          <w:rFonts w:ascii="Verdana" w:hAnsi="Verdana"/>
          <w:color w:val="494949"/>
          <w:sz w:val="18"/>
          <w:szCs w:val="18"/>
        </w:rPr>
        <w:t>)) = 3:2. Отсюда </w:t>
      </w:r>
      <w:r>
        <w:rPr>
          <w:rStyle w:val="a5"/>
          <w:rFonts w:ascii="Verdana" w:hAnsi="Verdana"/>
          <w:color w:val="494949"/>
          <w:sz w:val="18"/>
          <w:szCs w:val="18"/>
        </w:rPr>
        <w:t>x</w:t>
      </w:r>
      <w:r>
        <w:rPr>
          <w:rFonts w:ascii="Verdana" w:hAnsi="Verdana"/>
          <w:color w:val="494949"/>
          <w:sz w:val="18"/>
          <w:szCs w:val="18"/>
        </w:rPr>
        <w:t> = 5</w:t>
      </w:r>
      <w:r>
        <w:rPr>
          <w:rStyle w:val="a5"/>
          <w:rFonts w:ascii="Verdana" w:hAnsi="Verdana"/>
          <w:color w:val="494949"/>
          <w:sz w:val="18"/>
          <w:szCs w:val="18"/>
        </w:rPr>
        <w:t>a</w:t>
      </w:r>
      <w:r>
        <w:rPr>
          <w:rFonts w:ascii="Verdana" w:hAnsi="Verdana"/>
          <w:color w:val="494949"/>
          <w:sz w:val="18"/>
          <w:szCs w:val="18"/>
        </w:rPr>
        <w:t> - 6 Единственно возможное значение </w:t>
      </w:r>
      <w:r>
        <w:rPr>
          <w:rStyle w:val="a5"/>
          <w:rFonts w:ascii="Verdana" w:hAnsi="Verdana"/>
          <w:color w:val="494949"/>
          <w:sz w:val="18"/>
          <w:szCs w:val="18"/>
        </w:rPr>
        <w:t>a</w:t>
      </w:r>
      <w:r>
        <w:rPr>
          <w:rFonts w:ascii="Verdana" w:hAnsi="Verdana"/>
          <w:color w:val="494949"/>
          <w:sz w:val="18"/>
          <w:szCs w:val="18"/>
        </w:rPr>
        <w:t> = 2 приводит к </w:t>
      </w:r>
      <w:r>
        <w:rPr>
          <w:rStyle w:val="a5"/>
          <w:rFonts w:ascii="Verdana" w:hAnsi="Verdana"/>
          <w:color w:val="494949"/>
          <w:sz w:val="18"/>
          <w:szCs w:val="18"/>
        </w:rPr>
        <w:t>x</w:t>
      </w:r>
      <w:r>
        <w:rPr>
          <w:rFonts w:ascii="Verdana" w:hAnsi="Verdana"/>
          <w:color w:val="494949"/>
          <w:sz w:val="18"/>
          <w:szCs w:val="18"/>
        </w:rPr>
        <w:t> = 4.</w:t>
      </w:r>
    </w:p>
    <w:p w:rsidR="00AE6F14" w:rsidRDefault="00AE6F14" w:rsidP="00AE6F14">
      <w:pPr>
        <w:numPr>
          <w:ilvl w:val="0"/>
          <w:numId w:val="51"/>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Ответ: Четырехугольник ABCD является трапецией, если DM равно 8 или 0,5. Возможны два варианта: основаниями трапеции являются стороны AB и CD или AD и BC. Рассмотрим </w:t>
      </w:r>
      <w:r>
        <w:rPr>
          <w:rStyle w:val="a5"/>
          <w:rFonts w:ascii="Verdana" w:hAnsi="Verdana"/>
          <w:color w:val="494949"/>
          <w:sz w:val="18"/>
          <w:szCs w:val="18"/>
        </w:rPr>
        <w:t>первый случай</w:t>
      </w:r>
      <w:r>
        <w:rPr>
          <w:rFonts w:ascii="Verdana" w:hAnsi="Verdana"/>
          <w:color w:val="494949"/>
          <w:sz w:val="18"/>
          <w:szCs w:val="18"/>
        </w:rPr>
        <w:t xml:space="preserve">: ∆ АМВ должен быть подобен ∆ СМD, откуда </w:t>
      </w:r>
      <w:proofErr w:type="gramStart"/>
      <w:r>
        <w:rPr>
          <w:rFonts w:ascii="Verdana" w:hAnsi="Verdana"/>
          <w:color w:val="494949"/>
          <w:sz w:val="18"/>
          <w:szCs w:val="18"/>
        </w:rPr>
        <w:t>AM :</w:t>
      </w:r>
      <w:proofErr w:type="gramEnd"/>
      <w:r>
        <w:rPr>
          <w:rFonts w:ascii="Verdana" w:hAnsi="Verdana"/>
          <w:color w:val="494949"/>
          <w:sz w:val="18"/>
          <w:szCs w:val="18"/>
        </w:rPr>
        <w:t xml:space="preserve"> MC = BM : DM, DM = 8. Во </w:t>
      </w:r>
      <w:r>
        <w:rPr>
          <w:rStyle w:val="a5"/>
          <w:rFonts w:ascii="Verdana" w:hAnsi="Verdana"/>
          <w:color w:val="494949"/>
          <w:sz w:val="18"/>
          <w:szCs w:val="18"/>
        </w:rPr>
        <w:t>втором случае</w:t>
      </w:r>
      <w:r>
        <w:rPr>
          <w:rFonts w:ascii="Verdana" w:hAnsi="Verdana"/>
          <w:color w:val="494949"/>
          <w:sz w:val="18"/>
          <w:szCs w:val="18"/>
        </w:rPr>
        <w:t xml:space="preserve"> подобными треугольниками будут AMD и BMC. Тогда </w:t>
      </w:r>
      <w:proofErr w:type="gramStart"/>
      <w:r>
        <w:rPr>
          <w:rFonts w:ascii="Verdana" w:hAnsi="Verdana"/>
          <w:color w:val="494949"/>
          <w:sz w:val="18"/>
          <w:szCs w:val="18"/>
        </w:rPr>
        <w:t>AM :</w:t>
      </w:r>
      <w:proofErr w:type="gramEnd"/>
      <w:r>
        <w:rPr>
          <w:rFonts w:ascii="Verdana" w:hAnsi="Verdana"/>
          <w:color w:val="494949"/>
          <w:sz w:val="18"/>
          <w:szCs w:val="18"/>
        </w:rPr>
        <w:t xml:space="preserve"> MC = BM : DM, откуда DM = 0,5.</w:t>
      </w:r>
    </w:p>
    <w:p w:rsidR="00AE6F14" w:rsidRDefault="00AE6F14" w:rsidP="00AE6F14">
      <w:pPr>
        <w:numPr>
          <w:ilvl w:val="0"/>
          <w:numId w:val="51"/>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Пусть </w:t>
      </w:r>
      <w:r>
        <w:rPr>
          <w:rFonts w:ascii="Verdana" w:hAnsi="Verdana"/>
          <w:noProof/>
          <w:color w:val="494949"/>
          <w:sz w:val="18"/>
          <w:szCs w:val="18"/>
          <w:lang w:eastAsia="ru-RU"/>
        </w:rPr>
        <w:drawing>
          <wp:inline distT="0" distB="0" distL="0" distR="0">
            <wp:extent cx="1619250" cy="314325"/>
            <wp:effectExtent l="0" t="0" r="0" b="9525"/>
            <wp:docPr id="33" name="Рисунок 33" descr="http://e-ypok.ru/files/image/olimp/mathematiks/olimp_mathematics_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ypok.ru/files/image/olimp/mathematiks/olimp_mathematics_03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0" cy="314325"/>
                    </a:xfrm>
                    <a:prstGeom prst="rect">
                      <a:avLst/>
                    </a:prstGeom>
                    <a:noFill/>
                    <a:ln>
                      <a:noFill/>
                    </a:ln>
                  </pic:spPr>
                </pic:pic>
              </a:graphicData>
            </a:graphic>
          </wp:inline>
        </w:drawing>
      </w:r>
      <w:r>
        <w:rPr>
          <w:rFonts w:ascii="Verdana" w:hAnsi="Verdana"/>
          <w:color w:val="494949"/>
          <w:sz w:val="18"/>
          <w:szCs w:val="18"/>
        </w:rPr>
        <w:t>, B = 2√k , где </w:t>
      </w:r>
      <w:r>
        <w:rPr>
          <w:rStyle w:val="a5"/>
          <w:rFonts w:ascii="Verdana" w:hAnsi="Verdana"/>
          <w:color w:val="494949"/>
          <w:sz w:val="18"/>
          <w:szCs w:val="18"/>
        </w:rPr>
        <w:t>k</w:t>
      </w:r>
      <w:r>
        <w:rPr>
          <w:rFonts w:ascii="Verdana" w:hAnsi="Verdana"/>
          <w:color w:val="494949"/>
          <w:sz w:val="18"/>
          <w:szCs w:val="18"/>
        </w:rPr>
        <w:t>= 2010. Тогда  A</w:t>
      </w:r>
      <w:r>
        <w:rPr>
          <w:rFonts w:ascii="Verdana" w:hAnsi="Verdana"/>
          <w:color w:val="494949"/>
          <w:sz w:val="18"/>
          <w:szCs w:val="18"/>
          <w:vertAlign w:val="superscript"/>
        </w:rPr>
        <w:t>2</w:t>
      </w:r>
      <w:r>
        <w:rPr>
          <w:rFonts w:ascii="Verdana" w:hAnsi="Verdana"/>
          <w:color w:val="494949"/>
          <w:sz w:val="18"/>
          <w:szCs w:val="18"/>
        </w:rPr>
        <w:t> – B</w:t>
      </w:r>
      <w:r>
        <w:rPr>
          <w:rFonts w:ascii="Verdana" w:hAnsi="Verdana"/>
          <w:color w:val="494949"/>
          <w:sz w:val="18"/>
          <w:szCs w:val="18"/>
          <w:vertAlign w:val="superscript"/>
        </w:rPr>
        <w:t>2</w:t>
      </w:r>
      <w:r>
        <w:rPr>
          <w:rFonts w:ascii="Verdana" w:hAnsi="Verdana"/>
          <w:color w:val="494949"/>
          <w:sz w:val="18"/>
          <w:szCs w:val="18"/>
        </w:rPr>
        <w:t> = </w:t>
      </w:r>
      <w:r>
        <w:rPr>
          <w:rFonts w:ascii="Verdana" w:hAnsi="Verdana"/>
          <w:noProof/>
          <w:color w:val="494949"/>
          <w:sz w:val="18"/>
          <w:szCs w:val="18"/>
          <w:lang w:eastAsia="ru-RU"/>
        </w:rPr>
        <w:drawing>
          <wp:inline distT="0" distB="0" distL="0" distR="0">
            <wp:extent cx="2971800" cy="295275"/>
            <wp:effectExtent l="0" t="0" r="0" b="9525"/>
            <wp:docPr id="32" name="Рисунок 32" descr="http://e-ypok.ru/files/image/olimp/mathematiks/olimp_mathematics_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ypok.ru/files/image/olimp/mathematiks/olimp_mathematics_032.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71800" cy="295275"/>
                    </a:xfrm>
                    <a:prstGeom prst="rect">
                      <a:avLst/>
                    </a:prstGeom>
                    <a:noFill/>
                    <a:ln>
                      <a:noFill/>
                    </a:ln>
                  </pic:spPr>
                </pic:pic>
              </a:graphicData>
            </a:graphic>
          </wp:inline>
        </w:drawing>
      </w:r>
      <w:r>
        <w:rPr>
          <w:rFonts w:ascii="Verdana" w:hAnsi="Verdana"/>
          <w:color w:val="494949"/>
          <w:sz w:val="18"/>
          <w:szCs w:val="18"/>
        </w:rPr>
        <w:t> Поэтому </w:t>
      </w:r>
      <w:r>
        <w:rPr>
          <w:rStyle w:val="a5"/>
          <w:rFonts w:ascii="Verdana" w:hAnsi="Verdana"/>
          <w:color w:val="494949"/>
          <w:sz w:val="18"/>
          <w:szCs w:val="18"/>
        </w:rPr>
        <w:t>A </w:t>
      </w:r>
      <w:r>
        <w:rPr>
          <w:rFonts w:ascii="Verdana" w:hAnsi="Verdana"/>
          <w:color w:val="494949"/>
          <w:sz w:val="18"/>
          <w:szCs w:val="18"/>
        </w:rPr>
        <w:t>&lt;</w:t>
      </w:r>
      <w:r>
        <w:rPr>
          <w:rStyle w:val="a5"/>
          <w:rFonts w:ascii="Verdana" w:hAnsi="Verdana"/>
          <w:color w:val="494949"/>
          <w:sz w:val="18"/>
          <w:szCs w:val="18"/>
        </w:rPr>
        <w:t>B</w:t>
      </w:r>
      <w:r>
        <w:rPr>
          <w:rFonts w:ascii="Verdana" w:hAnsi="Verdana"/>
          <w:color w:val="494949"/>
          <w:sz w:val="18"/>
          <w:szCs w:val="18"/>
        </w:rPr>
        <w:t>.</w:t>
      </w:r>
    </w:p>
    <w:p w:rsidR="00AE6F14" w:rsidRDefault="00AE6F14" w:rsidP="00AE6F14">
      <w:pPr>
        <w:numPr>
          <w:ilvl w:val="0"/>
          <w:numId w:val="51"/>
        </w:numPr>
        <w:shd w:val="clear" w:color="auto" w:fill="FFFFFF"/>
        <w:spacing w:before="36" w:after="36" w:line="240" w:lineRule="auto"/>
        <w:ind w:left="480"/>
        <w:rPr>
          <w:rFonts w:ascii="Verdana" w:hAnsi="Verdana"/>
          <w:color w:val="494949"/>
          <w:sz w:val="18"/>
          <w:szCs w:val="18"/>
        </w:rPr>
      </w:pPr>
      <w:r>
        <w:rPr>
          <w:rFonts w:ascii="Verdana" w:hAnsi="Verdana"/>
          <w:color w:val="494949"/>
          <w:sz w:val="18"/>
          <w:szCs w:val="18"/>
        </w:rPr>
        <w:t>Пусть эти шестеро: A, B, C, D, E, M. </w:t>
      </w:r>
      <w:r>
        <w:rPr>
          <w:rStyle w:val="a5"/>
          <w:rFonts w:ascii="Verdana" w:hAnsi="Verdana"/>
          <w:color w:val="494949"/>
          <w:sz w:val="18"/>
          <w:szCs w:val="18"/>
        </w:rPr>
        <w:t>А </w:t>
      </w:r>
      <w:r>
        <w:rPr>
          <w:rFonts w:ascii="Verdana" w:hAnsi="Verdana"/>
          <w:color w:val="494949"/>
          <w:sz w:val="18"/>
          <w:szCs w:val="18"/>
        </w:rPr>
        <w:t xml:space="preserve">находится в одном из двух отношений «знаком» или «незнаком» хотя бы с тремя из них. Пусть это будут </w:t>
      </w:r>
      <w:proofErr w:type="gramStart"/>
      <w:r>
        <w:rPr>
          <w:rFonts w:ascii="Verdana" w:hAnsi="Verdana"/>
          <w:color w:val="494949"/>
          <w:sz w:val="18"/>
          <w:szCs w:val="18"/>
        </w:rPr>
        <w:t>Если</w:t>
      </w:r>
      <w:proofErr w:type="gramEnd"/>
      <w:r>
        <w:rPr>
          <w:rFonts w:ascii="Verdana" w:hAnsi="Verdana"/>
          <w:color w:val="494949"/>
          <w:sz w:val="18"/>
          <w:szCs w:val="18"/>
        </w:rPr>
        <w:t xml:space="preserve"> какие-то два из них находятся в том же отношении друг с другом, то они вместе с </w:t>
      </w:r>
      <w:r>
        <w:rPr>
          <w:rStyle w:val="a5"/>
          <w:rFonts w:ascii="Verdana" w:hAnsi="Verdana"/>
          <w:color w:val="494949"/>
          <w:sz w:val="18"/>
          <w:szCs w:val="18"/>
        </w:rPr>
        <w:t>А </w:t>
      </w:r>
      <w:r>
        <w:rPr>
          <w:rFonts w:ascii="Verdana" w:hAnsi="Verdana"/>
          <w:color w:val="494949"/>
          <w:sz w:val="18"/>
          <w:szCs w:val="18"/>
        </w:rPr>
        <w:t>образуют искомую тройку. В противном случае искомая тройка B, C, D.</w:t>
      </w:r>
    </w:p>
    <w:p w:rsidR="00AE6F14" w:rsidRDefault="00AE6F14" w:rsidP="00AE6F14">
      <w:pPr>
        <w:pStyle w:val="a3"/>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10 класс</w:t>
      </w:r>
    </w:p>
    <w:p w:rsidR="00AE6F14" w:rsidRDefault="00AE6F14" w:rsidP="00AE6F14">
      <w:pPr>
        <w:numPr>
          <w:ilvl w:val="0"/>
          <w:numId w:val="52"/>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w:t>
      </w:r>
      <w:r>
        <w:rPr>
          <w:rStyle w:val="a5"/>
          <w:rFonts w:ascii="Verdana" w:hAnsi="Verdana"/>
          <w:color w:val="494949"/>
          <w:sz w:val="18"/>
          <w:szCs w:val="18"/>
        </w:rPr>
        <w:t>c</w:t>
      </w:r>
      <w:r>
        <w:rPr>
          <w:rFonts w:ascii="Verdana" w:hAnsi="Verdana"/>
          <w:color w:val="494949"/>
          <w:sz w:val="18"/>
          <w:szCs w:val="18"/>
        </w:rPr>
        <w:t> </w:t>
      </w:r>
      <w:proofErr w:type="gramStart"/>
      <w:r>
        <w:rPr>
          <w:rFonts w:ascii="Verdana" w:hAnsi="Verdana"/>
          <w:color w:val="494949"/>
          <w:sz w:val="18"/>
          <w:szCs w:val="18"/>
        </w:rPr>
        <w:t>&lt; 0</w:t>
      </w:r>
      <w:proofErr w:type="gramEnd"/>
      <w:r>
        <w:rPr>
          <w:rFonts w:ascii="Verdana" w:hAnsi="Verdana"/>
          <w:color w:val="494949"/>
          <w:sz w:val="18"/>
          <w:szCs w:val="18"/>
        </w:rPr>
        <w:t>. Обозначим за  </w:t>
      </w:r>
      <w:r>
        <w:rPr>
          <w:rStyle w:val="a5"/>
          <w:rFonts w:ascii="Verdana" w:hAnsi="Verdana"/>
          <w:color w:val="494949"/>
          <w:sz w:val="18"/>
          <w:szCs w:val="18"/>
        </w:rPr>
        <w:t>f(x) = ax</w:t>
      </w:r>
      <w:r>
        <w:rPr>
          <w:rStyle w:val="a5"/>
          <w:rFonts w:ascii="Verdana" w:hAnsi="Verdana"/>
          <w:color w:val="494949"/>
          <w:sz w:val="18"/>
          <w:szCs w:val="18"/>
          <w:vertAlign w:val="superscript"/>
        </w:rPr>
        <w:t>2</w:t>
      </w:r>
      <w:r>
        <w:rPr>
          <w:rStyle w:val="a5"/>
          <w:rFonts w:ascii="Verdana" w:hAnsi="Verdana"/>
          <w:color w:val="494949"/>
          <w:sz w:val="18"/>
          <w:szCs w:val="18"/>
        </w:rPr>
        <w:t> + </w:t>
      </w:r>
      <w:proofErr w:type="spellStart"/>
      <w:r>
        <w:rPr>
          <w:rStyle w:val="a5"/>
          <w:rFonts w:ascii="Verdana" w:hAnsi="Verdana"/>
          <w:color w:val="494949"/>
          <w:sz w:val="18"/>
          <w:szCs w:val="18"/>
        </w:rPr>
        <w:t>bx</w:t>
      </w:r>
      <w:proofErr w:type="spellEnd"/>
      <w:r>
        <w:rPr>
          <w:rStyle w:val="a5"/>
          <w:rFonts w:ascii="Verdana" w:hAnsi="Verdana"/>
          <w:color w:val="494949"/>
          <w:sz w:val="18"/>
          <w:szCs w:val="18"/>
        </w:rPr>
        <w:t> + c</w:t>
      </w:r>
      <w:r>
        <w:rPr>
          <w:rFonts w:ascii="Verdana" w:hAnsi="Verdana"/>
          <w:color w:val="494949"/>
          <w:sz w:val="18"/>
          <w:szCs w:val="18"/>
        </w:rPr>
        <w:t>.  Т.к.  </w:t>
      </w:r>
      <w:r>
        <w:rPr>
          <w:rStyle w:val="a5"/>
          <w:rFonts w:ascii="Verdana" w:hAnsi="Verdana"/>
          <w:color w:val="494949"/>
          <w:sz w:val="18"/>
          <w:szCs w:val="18"/>
        </w:rPr>
        <w:t>f</w:t>
      </w:r>
      <w:r>
        <w:rPr>
          <w:rFonts w:ascii="Verdana" w:hAnsi="Verdana"/>
          <w:color w:val="494949"/>
          <w:sz w:val="18"/>
          <w:szCs w:val="18"/>
        </w:rPr>
        <w:t>(1)</w:t>
      </w:r>
      <w:r>
        <w:rPr>
          <w:rStyle w:val="a5"/>
          <w:rFonts w:ascii="Verdana" w:hAnsi="Verdana"/>
          <w:color w:val="494949"/>
          <w:sz w:val="18"/>
          <w:szCs w:val="18"/>
        </w:rPr>
        <w:t> = a + b + c</w:t>
      </w:r>
      <w:r>
        <w:rPr>
          <w:rFonts w:ascii="Verdana" w:hAnsi="Verdana"/>
          <w:color w:val="494949"/>
          <w:sz w:val="18"/>
          <w:szCs w:val="18"/>
        </w:rPr>
        <w:t>&lt; 0, то график функции </w:t>
      </w:r>
      <w:r>
        <w:rPr>
          <w:rStyle w:val="a5"/>
          <w:rFonts w:ascii="Verdana" w:hAnsi="Verdana"/>
          <w:color w:val="494949"/>
          <w:sz w:val="18"/>
          <w:szCs w:val="18"/>
        </w:rPr>
        <w:t>f(x) = ax</w:t>
      </w:r>
      <w:r>
        <w:rPr>
          <w:rStyle w:val="a5"/>
          <w:rFonts w:ascii="Verdana" w:hAnsi="Verdana"/>
          <w:color w:val="494949"/>
          <w:sz w:val="18"/>
          <w:szCs w:val="18"/>
          <w:vertAlign w:val="superscript"/>
        </w:rPr>
        <w:t>2</w:t>
      </w:r>
      <w:r>
        <w:rPr>
          <w:rStyle w:val="a5"/>
          <w:rFonts w:ascii="Verdana" w:hAnsi="Verdana"/>
          <w:color w:val="494949"/>
          <w:sz w:val="18"/>
          <w:szCs w:val="18"/>
        </w:rPr>
        <w:t> + </w:t>
      </w:r>
      <w:proofErr w:type="spellStart"/>
      <w:r>
        <w:rPr>
          <w:rStyle w:val="a5"/>
          <w:rFonts w:ascii="Verdana" w:hAnsi="Verdana"/>
          <w:color w:val="494949"/>
          <w:sz w:val="18"/>
          <w:szCs w:val="18"/>
        </w:rPr>
        <w:t>bx</w:t>
      </w:r>
      <w:proofErr w:type="spellEnd"/>
      <w:r>
        <w:rPr>
          <w:rStyle w:val="a5"/>
          <w:rFonts w:ascii="Verdana" w:hAnsi="Verdana"/>
          <w:color w:val="494949"/>
          <w:sz w:val="18"/>
          <w:szCs w:val="18"/>
        </w:rPr>
        <w:t> + c</w:t>
      </w:r>
      <w:r>
        <w:rPr>
          <w:rFonts w:ascii="Verdana" w:hAnsi="Verdana"/>
          <w:color w:val="494949"/>
          <w:sz w:val="18"/>
          <w:szCs w:val="18"/>
        </w:rPr>
        <w:t> будет находиться ниже оси абсцисс,</w:t>
      </w:r>
      <w:r>
        <w:rPr>
          <w:rFonts w:ascii="Verdana" w:hAnsi="Verdana"/>
          <w:color w:val="494949"/>
          <w:sz w:val="18"/>
          <w:szCs w:val="18"/>
        </w:rPr>
        <w:br/>
        <w:t>а значит,   </w:t>
      </w:r>
      <w:r>
        <w:rPr>
          <w:rStyle w:val="a5"/>
          <w:rFonts w:ascii="Verdana" w:hAnsi="Verdana"/>
          <w:color w:val="494949"/>
          <w:sz w:val="18"/>
          <w:szCs w:val="18"/>
        </w:rPr>
        <w:t>f</w:t>
      </w:r>
      <w:r>
        <w:rPr>
          <w:rFonts w:ascii="Verdana" w:hAnsi="Verdana"/>
          <w:color w:val="494949"/>
          <w:sz w:val="18"/>
          <w:szCs w:val="18"/>
        </w:rPr>
        <w:t>(0)</w:t>
      </w:r>
      <w:r>
        <w:rPr>
          <w:rStyle w:val="a5"/>
          <w:rFonts w:ascii="Verdana" w:hAnsi="Verdana"/>
          <w:color w:val="494949"/>
          <w:sz w:val="18"/>
          <w:szCs w:val="18"/>
        </w:rPr>
        <w:t> = c</w:t>
      </w:r>
      <w:r>
        <w:rPr>
          <w:rFonts w:ascii="Verdana" w:hAnsi="Verdana"/>
          <w:color w:val="494949"/>
          <w:sz w:val="18"/>
          <w:szCs w:val="18"/>
        </w:rPr>
        <w:t>&lt; 0.</w:t>
      </w:r>
    </w:p>
    <w:p w:rsidR="00AE6F14" w:rsidRDefault="00AE6F14" w:rsidP="00AE6F14">
      <w:pPr>
        <w:numPr>
          <w:ilvl w:val="0"/>
          <w:numId w:val="52"/>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 xml:space="preserve">Преобразуем уравнение к следующему </w:t>
      </w:r>
      <w:proofErr w:type="gramStart"/>
      <w:r>
        <w:rPr>
          <w:rFonts w:ascii="Verdana" w:hAnsi="Verdana"/>
          <w:color w:val="494949"/>
          <w:sz w:val="18"/>
          <w:szCs w:val="18"/>
        </w:rPr>
        <w:t>виду:  (</w:t>
      </w:r>
      <w:proofErr w:type="gramEnd"/>
      <w:r>
        <w:rPr>
          <w:rStyle w:val="a5"/>
          <w:rFonts w:ascii="Verdana" w:hAnsi="Verdana"/>
          <w:color w:val="494949"/>
          <w:sz w:val="18"/>
          <w:szCs w:val="18"/>
        </w:rPr>
        <w:t>x</w:t>
      </w:r>
      <w:r>
        <w:rPr>
          <w:rFonts w:ascii="Verdana" w:hAnsi="Verdana"/>
          <w:color w:val="494949"/>
          <w:sz w:val="18"/>
          <w:szCs w:val="18"/>
        </w:rPr>
        <w:t> - 2009)(</w:t>
      </w:r>
      <w:r>
        <w:rPr>
          <w:rStyle w:val="a5"/>
          <w:rFonts w:ascii="Verdana" w:hAnsi="Verdana"/>
          <w:color w:val="494949"/>
          <w:sz w:val="18"/>
          <w:szCs w:val="18"/>
        </w:rPr>
        <w:t>y</w:t>
      </w:r>
      <w:r>
        <w:rPr>
          <w:rFonts w:ascii="Verdana" w:hAnsi="Verdana"/>
          <w:color w:val="494949"/>
          <w:sz w:val="18"/>
          <w:szCs w:val="18"/>
        </w:rPr>
        <w:t> - 2009) = 2009</w:t>
      </w:r>
      <w:r>
        <w:rPr>
          <w:rStyle w:val="a5"/>
          <w:rFonts w:ascii="Verdana" w:hAnsi="Verdana"/>
          <w:color w:val="494949"/>
          <w:sz w:val="18"/>
          <w:szCs w:val="18"/>
          <w:vertAlign w:val="superscript"/>
        </w:rPr>
        <w:t>2</w:t>
      </w:r>
      <w:r>
        <w:rPr>
          <w:rFonts w:ascii="Verdana" w:hAnsi="Verdana"/>
          <w:color w:val="494949"/>
          <w:sz w:val="18"/>
          <w:szCs w:val="18"/>
        </w:rPr>
        <w:t>. Уравнение имеет решения, например, </w:t>
      </w:r>
      <w:r>
        <w:rPr>
          <w:rStyle w:val="a5"/>
          <w:rFonts w:ascii="Verdana" w:hAnsi="Verdana"/>
          <w:color w:val="494949"/>
          <w:sz w:val="18"/>
          <w:szCs w:val="18"/>
        </w:rPr>
        <w:t>x</w:t>
      </w:r>
      <w:r>
        <w:rPr>
          <w:rFonts w:ascii="Verdana" w:hAnsi="Verdana"/>
          <w:color w:val="494949"/>
          <w:sz w:val="18"/>
          <w:szCs w:val="18"/>
        </w:rPr>
        <w:t> = </w:t>
      </w:r>
      <w:r>
        <w:rPr>
          <w:rStyle w:val="a5"/>
          <w:rFonts w:ascii="Verdana" w:hAnsi="Verdana"/>
          <w:color w:val="494949"/>
          <w:sz w:val="18"/>
          <w:szCs w:val="18"/>
        </w:rPr>
        <w:t>y </w:t>
      </w:r>
      <w:r>
        <w:rPr>
          <w:rFonts w:ascii="Verdana" w:hAnsi="Verdana"/>
          <w:color w:val="494949"/>
          <w:sz w:val="18"/>
          <w:szCs w:val="18"/>
        </w:rPr>
        <w:t>= 4018.</w:t>
      </w:r>
    </w:p>
    <w:p w:rsidR="00AE6F14" w:rsidRDefault="00AE6F14" w:rsidP="00AE6F14">
      <w:pPr>
        <w:numPr>
          <w:ilvl w:val="0"/>
          <w:numId w:val="52"/>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 xml:space="preserve">Ответ: </w:t>
      </w:r>
      <w:proofErr w:type="spellStart"/>
      <w:r>
        <w:rPr>
          <w:rFonts w:ascii="Arial" w:hAnsi="Arial" w:cs="Arial"/>
          <w:color w:val="494949"/>
          <w:sz w:val="18"/>
          <w:szCs w:val="18"/>
        </w:rPr>
        <w:t>ﮮ</w:t>
      </w:r>
      <w:r>
        <w:rPr>
          <w:rFonts w:ascii="Verdana" w:hAnsi="Verdana"/>
          <w:color w:val="494949"/>
          <w:sz w:val="18"/>
          <w:szCs w:val="18"/>
        </w:rPr>
        <w:t>A</w:t>
      </w:r>
      <w:proofErr w:type="spellEnd"/>
      <w:r>
        <w:rPr>
          <w:rFonts w:ascii="Verdana" w:hAnsi="Verdana"/>
          <w:color w:val="494949"/>
          <w:sz w:val="18"/>
          <w:szCs w:val="18"/>
        </w:rPr>
        <w:t xml:space="preserve"> = 30°, </w:t>
      </w:r>
      <w:proofErr w:type="spellStart"/>
      <w:r>
        <w:rPr>
          <w:rFonts w:ascii="Arial" w:hAnsi="Arial" w:cs="Arial"/>
          <w:color w:val="494949"/>
          <w:sz w:val="18"/>
          <w:szCs w:val="18"/>
        </w:rPr>
        <w:t>ﮮ</w:t>
      </w:r>
      <w:r>
        <w:rPr>
          <w:rFonts w:ascii="Verdana" w:hAnsi="Verdana"/>
          <w:color w:val="494949"/>
          <w:sz w:val="18"/>
          <w:szCs w:val="18"/>
        </w:rPr>
        <w:t>В</w:t>
      </w:r>
      <w:proofErr w:type="spellEnd"/>
      <w:r>
        <w:rPr>
          <w:rFonts w:ascii="Verdana" w:hAnsi="Verdana"/>
          <w:color w:val="494949"/>
          <w:sz w:val="18"/>
          <w:szCs w:val="18"/>
        </w:rPr>
        <w:t xml:space="preserve"> = 60° </w:t>
      </w:r>
      <w:proofErr w:type="spellStart"/>
      <w:r>
        <w:rPr>
          <w:rFonts w:ascii="Verdana" w:hAnsi="Verdana"/>
          <w:color w:val="494949"/>
          <w:sz w:val="18"/>
          <w:szCs w:val="18"/>
        </w:rPr>
        <w:t>или</w:t>
      </w:r>
      <w:r>
        <w:rPr>
          <w:rFonts w:ascii="Arial" w:hAnsi="Arial" w:cs="Arial"/>
          <w:color w:val="494949"/>
          <w:sz w:val="18"/>
          <w:szCs w:val="18"/>
        </w:rPr>
        <w:t>ﮮ</w:t>
      </w:r>
      <w:r>
        <w:rPr>
          <w:rFonts w:ascii="Verdana" w:hAnsi="Verdana"/>
          <w:color w:val="494949"/>
          <w:sz w:val="18"/>
          <w:szCs w:val="18"/>
        </w:rPr>
        <w:t>A</w:t>
      </w:r>
      <w:proofErr w:type="spellEnd"/>
      <w:r>
        <w:rPr>
          <w:rFonts w:ascii="Verdana" w:hAnsi="Verdana"/>
          <w:color w:val="494949"/>
          <w:sz w:val="18"/>
          <w:szCs w:val="18"/>
        </w:rPr>
        <w:t xml:space="preserve"> = 60°, </w:t>
      </w:r>
      <w:proofErr w:type="spellStart"/>
      <w:r>
        <w:rPr>
          <w:rFonts w:ascii="Arial" w:hAnsi="Arial" w:cs="Arial"/>
          <w:color w:val="494949"/>
          <w:sz w:val="18"/>
          <w:szCs w:val="18"/>
        </w:rPr>
        <w:t>ﮮ</w:t>
      </w:r>
      <w:r>
        <w:rPr>
          <w:rFonts w:ascii="Verdana" w:hAnsi="Verdana"/>
          <w:color w:val="494949"/>
          <w:sz w:val="18"/>
          <w:szCs w:val="18"/>
        </w:rPr>
        <w:t>В</w:t>
      </w:r>
      <w:proofErr w:type="spellEnd"/>
      <w:r>
        <w:rPr>
          <w:rFonts w:ascii="Verdana" w:hAnsi="Verdana"/>
          <w:color w:val="494949"/>
          <w:sz w:val="18"/>
          <w:szCs w:val="18"/>
        </w:rPr>
        <w:t xml:space="preserve"> = 30°. Необходимо рассмотреть два случая.</w:t>
      </w:r>
    </w:p>
    <w:p w:rsidR="00AE6F14" w:rsidRDefault="00AE6F14" w:rsidP="00AE6F14">
      <w:pPr>
        <w:numPr>
          <w:ilvl w:val="0"/>
          <w:numId w:val="52"/>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w:t>
      </w:r>
      <w:r>
        <w:rPr>
          <w:rStyle w:val="a5"/>
          <w:rFonts w:ascii="Verdana" w:hAnsi="Verdana"/>
          <w:color w:val="494949"/>
          <w:sz w:val="18"/>
          <w:szCs w:val="18"/>
        </w:rPr>
        <w:t>a</w:t>
      </w:r>
      <w:r>
        <w:rPr>
          <w:rFonts w:ascii="Verdana" w:hAnsi="Verdana"/>
          <w:color w:val="494949"/>
          <w:sz w:val="18"/>
          <w:szCs w:val="18"/>
        </w:rPr>
        <w:t> </w:t>
      </w:r>
      <w:proofErr w:type="gramStart"/>
      <w:r>
        <w:rPr>
          <w:rFonts w:ascii="Verdana" w:hAnsi="Verdana"/>
          <w:color w:val="494949"/>
          <w:sz w:val="18"/>
          <w:szCs w:val="18"/>
        </w:rPr>
        <w:t>€(</w:t>
      </w:r>
      <w:proofErr w:type="gramEnd"/>
      <w:r>
        <w:rPr>
          <w:rFonts w:ascii="Verdana" w:hAnsi="Verdana"/>
          <w:color w:val="494949"/>
          <w:sz w:val="18"/>
          <w:szCs w:val="18"/>
        </w:rPr>
        <w:t>-2009; -2008). Так как разность прогрессии положительна, то прогрессия – возрастающая. Следовательно, описанная ситуация возможна тогда и только тогда, когда члены прогрессии с первого по 2009-ый – отрицательны, а начиная с 2010-го – положительны. Таким образом, </w:t>
      </w:r>
      <w:r>
        <w:rPr>
          <w:rStyle w:val="a5"/>
          <w:rFonts w:ascii="Verdana" w:hAnsi="Verdana"/>
          <w:color w:val="494949"/>
          <w:sz w:val="18"/>
          <w:szCs w:val="18"/>
        </w:rPr>
        <w:t>S</w:t>
      </w:r>
      <w:r>
        <w:rPr>
          <w:rFonts w:ascii="Verdana" w:hAnsi="Verdana"/>
          <w:color w:val="494949"/>
          <w:sz w:val="18"/>
          <w:szCs w:val="18"/>
          <w:vertAlign w:val="subscript"/>
        </w:rPr>
        <w:t>2009</w:t>
      </w:r>
      <w:r>
        <w:rPr>
          <w:rFonts w:ascii="Verdana" w:hAnsi="Verdana"/>
          <w:color w:val="494949"/>
          <w:sz w:val="18"/>
          <w:szCs w:val="18"/>
        </w:rPr>
        <w:t> будет наименьшей, тогда и только тогда, когда </w:t>
      </w:r>
      <w:r>
        <w:rPr>
          <w:rStyle w:val="a5"/>
          <w:rFonts w:ascii="Verdana" w:hAnsi="Verdana"/>
          <w:color w:val="494949"/>
          <w:sz w:val="18"/>
          <w:szCs w:val="18"/>
        </w:rPr>
        <w:t>а</w:t>
      </w:r>
      <w:r>
        <w:rPr>
          <w:rStyle w:val="a5"/>
          <w:rFonts w:ascii="Verdana" w:hAnsi="Verdana"/>
          <w:color w:val="494949"/>
          <w:sz w:val="18"/>
          <w:szCs w:val="18"/>
          <w:vertAlign w:val="subscript"/>
        </w:rPr>
        <w:t>2009</w:t>
      </w:r>
      <w:r>
        <w:rPr>
          <w:rStyle w:val="a5"/>
          <w:rFonts w:ascii="Verdana" w:hAnsi="Verdana"/>
          <w:color w:val="494949"/>
          <w:sz w:val="18"/>
          <w:szCs w:val="18"/>
        </w:rPr>
        <w:t> </w:t>
      </w:r>
      <w:r>
        <w:rPr>
          <w:rFonts w:ascii="Verdana" w:hAnsi="Verdana"/>
          <w:color w:val="494949"/>
          <w:sz w:val="18"/>
          <w:szCs w:val="18"/>
        </w:rPr>
        <w:t>&lt;0, </w:t>
      </w:r>
      <w:r>
        <w:rPr>
          <w:rStyle w:val="a5"/>
          <w:rFonts w:ascii="Verdana" w:hAnsi="Verdana"/>
          <w:color w:val="494949"/>
          <w:sz w:val="18"/>
          <w:szCs w:val="18"/>
        </w:rPr>
        <w:t>a</w:t>
      </w:r>
      <w:r>
        <w:rPr>
          <w:rStyle w:val="a5"/>
          <w:rFonts w:ascii="Verdana" w:hAnsi="Verdana"/>
          <w:color w:val="494949"/>
          <w:sz w:val="18"/>
          <w:szCs w:val="18"/>
          <w:vertAlign w:val="subscript"/>
        </w:rPr>
        <w:t>2010</w:t>
      </w:r>
      <w:r>
        <w:rPr>
          <w:rStyle w:val="a5"/>
          <w:rFonts w:ascii="Verdana" w:hAnsi="Verdana"/>
          <w:color w:val="494949"/>
          <w:sz w:val="18"/>
          <w:szCs w:val="18"/>
        </w:rPr>
        <w:t> &gt; </w:t>
      </w:r>
      <w:r>
        <w:rPr>
          <w:rFonts w:ascii="Verdana" w:hAnsi="Verdana"/>
          <w:color w:val="494949"/>
          <w:sz w:val="18"/>
          <w:szCs w:val="18"/>
        </w:rPr>
        <w:t>0. Отсюда получаем систему неравенств </w:t>
      </w:r>
      <w:r>
        <w:rPr>
          <w:rFonts w:ascii="Verdana" w:hAnsi="Verdana"/>
          <w:noProof/>
          <w:color w:val="494949"/>
          <w:sz w:val="18"/>
          <w:szCs w:val="18"/>
          <w:lang w:eastAsia="ru-RU"/>
        </w:rPr>
        <w:drawing>
          <wp:inline distT="0" distB="0" distL="0" distR="0">
            <wp:extent cx="2971800" cy="600075"/>
            <wp:effectExtent l="0" t="0" r="0" b="9525"/>
            <wp:docPr id="31" name="Рисунок 31" descr="получаем систему неравен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олучаем систему неравенств"/>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71800" cy="600075"/>
                    </a:xfrm>
                    <a:prstGeom prst="rect">
                      <a:avLst/>
                    </a:prstGeom>
                    <a:noFill/>
                    <a:ln>
                      <a:noFill/>
                    </a:ln>
                  </pic:spPr>
                </pic:pic>
              </a:graphicData>
            </a:graphic>
          </wp:inline>
        </w:drawing>
      </w:r>
    </w:p>
    <w:p w:rsidR="00AE6F14" w:rsidRDefault="00AE6F14" w:rsidP="00AE6F14">
      <w:pPr>
        <w:numPr>
          <w:ilvl w:val="0"/>
          <w:numId w:val="52"/>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lastRenderedPageBreak/>
        <w:t>После каждого хода количество кучек увеличивается на 1. Сначала их было 3, в конце – 45. Всего будет сделано 42 хода, последний ход сделает второй игрок и выиграет.</w:t>
      </w:r>
    </w:p>
    <w:p w:rsidR="00AE6F14" w:rsidRDefault="00AE6F14" w:rsidP="00AE6F14">
      <w:pPr>
        <w:shd w:val="clear" w:color="auto" w:fill="FFFFFF"/>
        <w:spacing w:after="0"/>
        <w:rPr>
          <w:rFonts w:ascii="Verdana" w:hAnsi="Verdana"/>
          <w:color w:val="494949"/>
          <w:sz w:val="18"/>
          <w:szCs w:val="18"/>
        </w:rPr>
      </w:pPr>
    </w:p>
    <w:p w:rsidR="00AE6F14" w:rsidRDefault="00AE6F14" w:rsidP="00AE6F14">
      <w:pPr>
        <w:pStyle w:val="a3"/>
        <w:shd w:val="clear" w:color="auto" w:fill="FFFFFF"/>
        <w:spacing w:before="144" w:beforeAutospacing="0" w:after="288" w:afterAutospacing="0"/>
        <w:jc w:val="center"/>
        <w:rPr>
          <w:rFonts w:ascii="Verdana" w:hAnsi="Verdana"/>
          <w:color w:val="494949"/>
          <w:sz w:val="18"/>
          <w:szCs w:val="18"/>
        </w:rPr>
      </w:pPr>
      <w:r>
        <w:rPr>
          <w:rStyle w:val="a4"/>
          <w:rFonts w:ascii="Verdana" w:hAnsi="Verdana"/>
          <w:color w:val="494949"/>
          <w:sz w:val="18"/>
          <w:szCs w:val="18"/>
        </w:rPr>
        <w:t>11 класс</w:t>
      </w:r>
    </w:p>
    <w:p w:rsidR="00AE6F14" w:rsidRDefault="00AE6F14" w:rsidP="00AE6F14">
      <w:pPr>
        <w:numPr>
          <w:ilvl w:val="0"/>
          <w:numId w:val="53"/>
        </w:numPr>
        <w:shd w:val="clear" w:color="auto" w:fill="FFFFFF"/>
        <w:spacing w:before="36" w:after="36" w:line="240" w:lineRule="auto"/>
        <w:ind w:left="480"/>
        <w:jc w:val="both"/>
        <w:rPr>
          <w:rFonts w:ascii="Verdana" w:hAnsi="Verdana"/>
          <w:color w:val="494949"/>
          <w:sz w:val="18"/>
          <w:szCs w:val="18"/>
        </w:rPr>
      </w:pPr>
      <w:r>
        <w:rPr>
          <w:rFonts w:ascii="Verdana" w:hAnsi="Verdana"/>
          <w:i/>
          <w:iCs/>
          <w:noProof/>
          <w:color w:val="494949"/>
          <w:sz w:val="18"/>
          <w:szCs w:val="18"/>
          <w:lang w:eastAsia="ru-RU"/>
        </w:rPr>
        <w:drawing>
          <wp:inline distT="0" distB="0" distL="0" distR="0">
            <wp:extent cx="3238500" cy="838200"/>
            <wp:effectExtent l="0" t="0" r="0" b="0"/>
            <wp:docPr id="30" name="Рисунок 30" descr="урав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уравнения"/>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38500" cy="838200"/>
                    </a:xfrm>
                    <a:prstGeom prst="rect">
                      <a:avLst/>
                    </a:prstGeom>
                    <a:noFill/>
                    <a:ln>
                      <a:noFill/>
                    </a:ln>
                  </pic:spPr>
                </pic:pic>
              </a:graphicData>
            </a:graphic>
          </wp:inline>
        </w:drawing>
      </w:r>
      <w:r>
        <w:rPr>
          <w:rStyle w:val="a5"/>
          <w:rFonts w:ascii="Verdana" w:hAnsi="Verdana"/>
          <w:color w:val="494949"/>
          <w:sz w:val="18"/>
          <w:szCs w:val="18"/>
        </w:rPr>
        <w:t>y</w:t>
      </w:r>
      <w:r>
        <w:rPr>
          <w:rFonts w:ascii="Verdana" w:hAnsi="Verdana"/>
          <w:color w:val="494949"/>
          <w:sz w:val="18"/>
          <w:szCs w:val="18"/>
        </w:rPr>
        <w:t> = 4. Поэтому, графиком функции будет прямая, заданная уравнением </w:t>
      </w:r>
      <w:r>
        <w:rPr>
          <w:rStyle w:val="a5"/>
          <w:rFonts w:ascii="Verdana" w:hAnsi="Verdana"/>
          <w:color w:val="494949"/>
          <w:sz w:val="18"/>
          <w:szCs w:val="18"/>
        </w:rPr>
        <w:t>y</w:t>
      </w:r>
      <w:r>
        <w:rPr>
          <w:rFonts w:ascii="Verdana" w:hAnsi="Verdana"/>
          <w:color w:val="494949"/>
          <w:sz w:val="18"/>
          <w:szCs w:val="18"/>
        </w:rPr>
        <w:t> = 4.</w:t>
      </w:r>
    </w:p>
    <w:p w:rsidR="00AE6F14" w:rsidRDefault="00AE6F14" w:rsidP="00AE6F14">
      <w:pPr>
        <w:numPr>
          <w:ilvl w:val="0"/>
          <w:numId w:val="53"/>
        </w:numPr>
        <w:shd w:val="clear" w:color="auto" w:fill="FFFFFF"/>
        <w:spacing w:before="36" w:after="36" w:line="240" w:lineRule="auto"/>
        <w:ind w:left="480"/>
        <w:jc w:val="both"/>
        <w:rPr>
          <w:rFonts w:ascii="Verdana" w:hAnsi="Verdana"/>
          <w:color w:val="494949"/>
          <w:sz w:val="18"/>
          <w:szCs w:val="18"/>
        </w:rPr>
      </w:pPr>
      <w:proofErr w:type="gramStart"/>
      <w:r>
        <w:rPr>
          <w:rFonts w:ascii="Verdana" w:hAnsi="Verdana"/>
          <w:color w:val="494949"/>
          <w:sz w:val="18"/>
          <w:szCs w:val="18"/>
        </w:rPr>
        <w:t>Ответ:  </w:t>
      </w:r>
      <w:r>
        <w:rPr>
          <w:rStyle w:val="a5"/>
          <w:rFonts w:ascii="Verdana" w:hAnsi="Verdana"/>
          <w:color w:val="494949"/>
          <w:sz w:val="18"/>
          <w:szCs w:val="18"/>
        </w:rPr>
        <w:t>a</w:t>
      </w:r>
      <w:proofErr w:type="gramEnd"/>
      <w:r>
        <w:rPr>
          <w:rFonts w:ascii="Verdana" w:hAnsi="Verdana"/>
          <w:color w:val="494949"/>
          <w:sz w:val="18"/>
          <w:szCs w:val="18"/>
        </w:rPr>
        <w:t xml:space="preserve"> = 1.   Найдем сумму квадратов корней </w:t>
      </w:r>
      <w:proofErr w:type="gramStart"/>
      <w:r>
        <w:rPr>
          <w:rFonts w:ascii="Verdana" w:hAnsi="Verdana"/>
          <w:color w:val="494949"/>
          <w:sz w:val="18"/>
          <w:szCs w:val="18"/>
        </w:rPr>
        <w:t>уравнения  x</w:t>
      </w:r>
      <w:proofErr w:type="gramEnd"/>
      <w:r>
        <w:rPr>
          <w:rStyle w:val="a5"/>
          <w:rFonts w:ascii="Verdana" w:hAnsi="Verdana"/>
          <w:color w:val="494949"/>
          <w:sz w:val="18"/>
          <w:szCs w:val="18"/>
          <w:vertAlign w:val="subscript"/>
        </w:rPr>
        <w:t>1</w:t>
      </w:r>
      <w:r>
        <w:rPr>
          <w:rStyle w:val="a5"/>
          <w:rFonts w:ascii="Verdana" w:hAnsi="Verdana"/>
          <w:color w:val="494949"/>
          <w:sz w:val="18"/>
          <w:szCs w:val="18"/>
          <w:vertAlign w:val="superscript"/>
        </w:rPr>
        <w:t>2</w:t>
      </w:r>
      <w:r>
        <w:rPr>
          <w:rFonts w:ascii="Verdana" w:hAnsi="Verdana"/>
          <w:color w:val="494949"/>
          <w:sz w:val="18"/>
          <w:szCs w:val="18"/>
        </w:rPr>
        <w:t> +  x</w:t>
      </w:r>
      <w:r>
        <w:rPr>
          <w:rStyle w:val="a5"/>
          <w:rFonts w:ascii="Verdana" w:hAnsi="Verdana"/>
          <w:color w:val="494949"/>
          <w:sz w:val="18"/>
          <w:szCs w:val="18"/>
          <w:vertAlign w:val="subscript"/>
        </w:rPr>
        <w:t>2</w:t>
      </w:r>
      <w:r>
        <w:rPr>
          <w:rStyle w:val="a5"/>
          <w:rFonts w:ascii="Verdana" w:hAnsi="Verdana"/>
          <w:color w:val="494949"/>
          <w:sz w:val="18"/>
          <w:szCs w:val="18"/>
          <w:vertAlign w:val="superscript"/>
        </w:rPr>
        <w:t>2</w:t>
      </w:r>
      <w:r>
        <w:rPr>
          <w:rFonts w:ascii="Verdana" w:hAnsi="Verdana"/>
          <w:color w:val="494949"/>
          <w:sz w:val="18"/>
          <w:szCs w:val="18"/>
        </w:rPr>
        <w:t>  = (x</w:t>
      </w:r>
      <w:r>
        <w:rPr>
          <w:rStyle w:val="a5"/>
          <w:rFonts w:ascii="Verdana" w:hAnsi="Verdana"/>
          <w:color w:val="494949"/>
          <w:sz w:val="18"/>
          <w:szCs w:val="18"/>
          <w:vertAlign w:val="subscript"/>
        </w:rPr>
        <w:t>1</w:t>
      </w:r>
      <w:r>
        <w:rPr>
          <w:rFonts w:ascii="Verdana" w:hAnsi="Verdana"/>
          <w:color w:val="494949"/>
          <w:sz w:val="18"/>
          <w:szCs w:val="18"/>
        </w:rPr>
        <w:t> +  x</w:t>
      </w:r>
      <w:r>
        <w:rPr>
          <w:rStyle w:val="a5"/>
          <w:rFonts w:ascii="Verdana" w:hAnsi="Verdana"/>
          <w:color w:val="494949"/>
          <w:sz w:val="18"/>
          <w:szCs w:val="18"/>
          <w:vertAlign w:val="subscript"/>
        </w:rPr>
        <w:t>2</w:t>
      </w:r>
      <w:r>
        <w:rPr>
          <w:rFonts w:ascii="Verdana" w:hAnsi="Verdana"/>
          <w:color w:val="494949"/>
          <w:sz w:val="18"/>
          <w:szCs w:val="18"/>
        </w:rPr>
        <w:t>)</w:t>
      </w:r>
      <w:r>
        <w:rPr>
          <w:rStyle w:val="a5"/>
          <w:rFonts w:ascii="Verdana" w:hAnsi="Verdana"/>
          <w:color w:val="494949"/>
          <w:sz w:val="18"/>
          <w:szCs w:val="18"/>
          <w:vertAlign w:val="superscript"/>
        </w:rPr>
        <w:t>2</w:t>
      </w:r>
      <w:r>
        <w:rPr>
          <w:rFonts w:ascii="Verdana" w:hAnsi="Verdana"/>
          <w:color w:val="494949"/>
          <w:sz w:val="18"/>
          <w:szCs w:val="18"/>
        </w:rPr>
        <w:t> – 2x</w:t>
      </w:r>
      <w:r>
        <w:rPr>
          <w:rStyle w:val="a5"/>
          <w:rFonts w:ascii="Verdana" w:hAnsi="Verdana"/>
          <w:color w:val="494949"/>
          <w:sz w:val="18"/>
          <w:szCs w:val="18"/>
          <w:vertAlign w:val="subscript"/>
        </w:rPr>
        <w:t>1</w:t>
      </w:r>
      <w:r>
        <w:rPr>
          <w:rFonts w:ascii="Verdana" w:hAnsi="Verdana"/>
          <w:color w:val="494949"/>
          <w:sz w:val="18"/>
          <w:szCs w:val="18"/>
        </w:rPr>
        <w:t>x</w:t>
      </w:r>
      <w:r>
        <w:rPr>
          <w:rStyle w:val="a5"/>
          <w:rFonts w:ascii="Verdana" w:hAnsi="Verdana"/>
          <w:color w:val="494949"/>
          <w:sz w:val="18"/>
          <w:szCs w:val="18"/>
          <w:vertAlign w:val="subscript"/>
        </w:rPr>
        <w:t>2</w:t>
      </w:r>
      <w:r>
        <w:rPr>
          <w:rFonts w:ascii="Verdana" w:hAnsi="Verdana"/>
          <w:color w:val="494949"/>
          <w:sz w:val="18"/>
          <w:szCs w:val="18"/>
        </w:rPr>
        <w:t> = (2 – </w:t>
      </w:r>
      <w:r>
        <w:rPr>
          <w:rStyle w:val="a5"/>
          <w:rFonts w:ascii="Verdana" w:hAnsi="Verdana"/>
          <w:color w:val="494949"/>
          <w:sz w:val="18"/>
          <w:szCs w:val="18"/>
        </w:rPr>
        <w:t>a</w:t>
      </w:r>
      <w:r>
        <w:rPr>
          <w:rFonts w:ascii="Verdana" w:hAnsi="Verdana"/>
          <w:color w:val="494949"/>
          <w:sz w:val="18"/>
          <w:szCs w:val="18"/>
        </w:rPr>
        <w:t>)</w:t>
      </w:r>
      <w:r>
        <w:rPr>
          <w:rStyle w:val="a5"/>
          <w:rFonts w:ascii="Verdana" w:hAnsi="Verdana"/>
          <w:color w:val="494949"/>
          <w:sz w:val="18"/>
          <w:szCs w:val="18"/>
          <w:vertAlign w:val="superscript"/>
        </w:rPr>
        <w:t>2</w:t>
      </w:r>
      <w:r>
        <w:rPr>
          <w:rFonts w:ascii="Verdana" w:hAnsi="Verdana"/>
          <w:color w:val="494949"/>
          <w:sz w:val="18"/>
          <w:szCs w:val="18"/>
        </w:rPr>
        <w:t> + 2(</w:t>
      </w:r>
      <w:r>
        <w:rPr>
          <w:rStyle w:val="a5"/>
          <w:rFonts w:ascii="Verdana" w:hAnsi="Verdana"/>
          <w:color w:val="494949"/>
          <w:sz w:val="18"/>
          <w:szCs w:val="18"/>
        </w:rPr>
        <w:t>a</w:t>
      </w:r>
      <w:r>
        <w:rPr>
          <w:rFonts w:ascii="Verdana" w:hAnsi="Verdana"/>
          <w:color w:val="494949"/>
          <w:sz w:val="18"/>
          <w:szCs w:val="18"/>
        </w:rPr>
        <w:t> + 3) = … = (a – 1)</w:t>
      </w:r>
      <w:r>
        <w:rPr>
          <w:rStyle w:val="a5"/>
          <w:rFonts w:ascii="Verdana" w:hAnsi="Verdana"/>
          <w:color w:val="494949"/>
          <w:sz w:val="18"/>
          <w:szCs w:val="18"/>
          <w:vertAlign w:val="superscript"/>
        </w:rPr>
        <w:t>2</w:t>
      </w:r>
      <w:r>
        <w:rPr>
          <w:rFonts w:ascii="Verdana" w:hAnsi="Verdana"/>
          <w:color w:val="494949"/>
          <w:sz w:val="18"/>
          <w:szCs w:val="18"/>
        </w:rPr>
        <w:t> + 9. Значение данного выражения будет наименьшим при  </w:t>
      </w:r>
      <w:r>
        <w:rPr>
          <w:rStyle w:val="a5"/>
          <w:rFonts w:ascii="Verdana" w:hAnsi="Verdana"/>
          <w:color w:val="494949"/>
          <w:sz w:val="18"/>
          <w:szCs w:val="18"/>
        </w:rPr>
        <w:t>a</w:t>
      </w:r>
      <w:r>
        <w:rPr>
          <w:rFonts w:ascii="Verdana" w:hAnsi="Verdana"/>
          <w:color w:val="494949"/>
          <w:sz w:val="18"/>
          <w:szCs w:val="18"/>
        </w:rPr>
        <w:t> = 1. При этом значении </w:t>
      </w:r>
      <w:r>
        <w:rPr>
          <w:rStyle w:val="a5"/>
          <w:rFonts w:ascii="Verdana" w:hAnsi="Verdana"/>
          <w:color w:val="494949"/>
          <w:sz w:val="18"/>
          <w:szCs w:val="18"/>
        </w:rPr>
        <w:t>a</w:t>
      </w:r>
      <w:r>
        <w:rPr>
          <w:rFonts w:ascii="Verdana" w:hAnsi="Verdana"/>
          <w:color w:val="494949"/>
          <w:sz w:val="18"/>
          <w:szCs w:val="18"/>
        </w:rPr>
        <w:t> дискриминант левой части уравнения положителен, поэтому корни существуют.</w:t>
      </w:r>
    </w:p>
    <w:p w:rsidR="00AE6F14" w:rsidRDefault="00AE6F14" w:rsidP="00AE6F14">
      <w:pPr>
        <w:numPr>
          <w:ilvl w:val="0"/>
          <w:numId w:val="53"/>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Имеем </w:t>
      </w:r>
      <w:r>
        <w:rPr>
          <w:rFonts w:ascii="Verdana" w:hAnsi="Verdana"/>
          <w:noProof/>
          <w:color w:val="494949"/>
          <w:sz w:val="18"/>
          <w:szCs w:val="18"/>
          <w:lang w:eastAsia="ru-RU"/>
        </w:rPr>
        <w:drawing>
          <wp:inline distT="0" distB="0" distL="0" distR="0">
            <wp:extent cx="2971800" cy="400050"/>
            <wp:effectExtent l="0" t="0" r="0" b="0"/>
            <wp:docPr id="29" name="Рисунок 29" descr="http://e-ypok.ru/files/image/olimp/mathematiks/olimp_mathematics_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e-ypok.ru/files/image/olimp/mathematiks/olimp_mathematics_035.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71800" cy="400050"/>
                    </a:xfrm>
                    <a:prstGeom prst="rect">
                      <a:avLst/>
                    </a:prstGeom>
                    <a:noFill/>
                    <a:ln>
                      <a:noFill/>
                    </a:ln>
                  </pic:spPr>
                </pic:pic>
              </a:graphicData>
            </a:graphic>
          </wp:inline>
        </w:drawing>
      </w:r>
      <w:r>
        <w:rPr>
          <w:rFonts w:ascii="Verdana" w:hAnsi="Verdana"/>
          <w:color w:val="494949"/>
          <w:sz w:val="18"/>
          <w:szCs w:val="18"/>
        </w:rPr>
        <w:t xml:space="preserve">. Из условия следует, </w:t>
      </w:r>
      <w:proofErr w:type="gramStart"/>
      <w:r>
        <w:rPr>
          <w:rFonts w:ascii="Verdana" w:hAnsi="Verdana"/>
          <w:color w:val="494949"/>
          <w:sz w:val="18"/>
          <w:szCs w:val="18"/>
        </w:rPr>
        <w:t>что</w:t>
      </w:r>
      <w:proofErr w:type="gramEnd"/>
      <w:r>
        <w:rPr>
          <w:rFonts w:ascii="Verdana" w:hAnsi="Verdana"/>
          <w:color w:val="494949"/>
          <w:sz w:val="18"/>
          <w:szCs w:val="18"/>
        </w:rPr>
        <w:t xml:space="preserve"> хотя бы один сомножитель делится на 11. Если первый, то </w:t>
      </w:r>
      <w:r>
        <w:rPr>
          <w:rStyle w:val="a5"/>
          <w:rFonts w:ascii="Verdana" w:hAnsi="Verdana"/>
          <w:color w:val="494949"/>
          <w:sz w:val="18"/>
          <w:szCs w:val="18"/>
        </w:rPr>
        <w:t>n</w:t>
      </w:r>
      <w:r>
        <w:rPr>
          <w:rFonts w:ascii="Verdana" w:hAnsi="Verdana"/>
          <w:color w:val="494949"/>
          <w:sz w:val="18"/>
          <w:szCs w:val="18"/>
        </w:rPr>
        <w:t> + 1 четно, если второй, то </w:t>
      </w:r>
      <w:proofErr w:type="gramStart"/>
      <w:r>
        <w:rPr>
          <w:rStyle w:val="a5"/>
          <w:rFonts w:ascii="Verdana" w:hAnsi="Verdana"/>
          <w:color w:val="494949"/>
          <w:sz w:val="18"/>
          <w:szCs w:val="18"/>
        </w:rPr>
        <w:t>n</w:t>
      </w:r>
      <w:r>
        <w:rPr>
          <w:rFonts w:ascii="Verdana" w:hAnsi="Verdana"/>
          <w:color w:val="494949"/>
          <w:sz w:val="18"/>
          <w:szCs w:val="18"/>
        </w:rPr>
        <w:t>  -</w:t>
      </w:r>
      <w:proofErr w:type="gramEnd"/>
      <w:r>
        <w:rPr>
          <w:rFonts w:ascii="Verdana" w:hAnsi="Verdana"/>
          <w:color w:val="494949"/>
          <w:sz w:val="18"/>
          <w:szCs w:val="18"/>
        </w:rPr>
        <w:t xml:space="preserve"> 1 четно, в силу признака делимости на 11. Тогда оба числа </w:t>
      </w:r>
      <w:r>
        <w:rPr>
          <w:rStyle w:val="a5"/>
          <w:rFonts w:ascii="Verdana" w:hAnsi="Verdana"/>
          <w:color w:val="494949"/>
          <w:sz w:val="18"/>
          <w:szCs w:val="18"/>
        </w:rPr>
        <w:t>n</w:t>
      </w:r>
      <w:r>
        <w:rPr>
          <w:rFonts w:ascii="Verdana" w:hAnsi="Verdana"/>
          <w:color w:val="494949"/>
          <w:sz w:val="18"/>
          <w:szCs w:val="18"/>
        </w:rPr>
        <w:t> + 1 и </w:t>
      </w:r>
      <w:r>
        <w:rPr>
          <w:rStyle w:val="a5"/>
          <w:rFonts w:ascii="Verdana" w:hAnsi="Verdana"/>
          <w:color w:val="494949"/>
          <w:sz w:val="18"/>
          <w:szCs w:val="18"/>
        </w:rPr>
        <w:t>n</w:t>
      </w:r>
      <w:r>
        <w:rPr>
          <w:rFonts w:ascii="Verdana" w:hAnsi="Verdana"/>
          <w:color w:val="494949"/>
          <w:sz w:val="18"/>
          <w:szCs w:val="18"/>
        </w:rPr>
        <w:t>  - 1 четны, оба сомножителя делятся на 11, и их произведе</w:t>
      </w:r>
      <w:r>
        <w:rPr>
          <w:rFonts w:ascii="Verdana" w:hAnsi="Verdana"/>
          <w:color w:val="494949"/>
          <w:sz w:val="18"/>
          <w:szCs w:val="18"/>
        </w:rPr>
        <w:softHyphen/>
        <w:t>ние делится на 121.</w:t>
      </w:r>
    </w:p>
    <w:p w:rsidR="00AE6F14" w:rsidRDefault="00AE6F14" w:rsidP="00AE6F14">
      <w:pPr>
        <w:numPr>
          <w:ilvl w:val="0"/>
          <w:numId w:val="53"/>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 xml:space="preserve">Ответ: да, верно. Данное уравнение перепишем в </w:t>
      </w:r>
      <w:proofErr w:type="gramStart"/>
      <w:r>
        <w:rPr>
          <w:rFonts w:ascii="Verdana" w:hAnsi="Verdana"/>
          <w:color w:val="494949"/>
          <w:sz w:val="18"/>
          <w:szCs w:val="18"/>
        </w:rPr>
        <w:t>виде  (</w:t>
      </w:r>
      <w:proofErr w:type="gramEnd"/>
      <w:r>
        <w:rPr>
          <w:rStyle w:val="a5"/>
          <w:rFonts w:ascii="Verdana" w:hAnsi="Verdana"/>
          <w:color w:val="494949"/>
          <w:sz w:val="18"/>
          <w:szCs w:val="18"/>
        </w:rPr>
        <w:t>a</w:t>
      </w:r>
      <w:r>
        <w:rPr>
          <w:rFonts w:ascii="Verdana" w:hAnsi="Verdana"/>
          <w:color w:val="494949"/>
          <w:sz w:val="18"/>
          <w:szCs w:val="18"/>
        </w:rPr>
        <w:t> – </w:t>
      </w:r>
      <w:r>
        <w:rPr>
          <w:rStyle w:val="a5"/>
          <w:rFonts w:ascii="Verdana" w:hAnsi="Verdana"/>
          <w:color w:val="494949"/>
          <w:sz w:val="18"/>
          <w:szCs w:val="18"/>
        </w:rPr>
        <w:t>b</w:t>
      </w:r>
      <w:r>
        <w:rPr>
          <w:rFonts w:ascii="Verdana" w:hAnsi="Verdana"/>
          <w:color w:val="494949"/>
          <w:sz w:val="18"/>
          <w:szCs w:val="18"/>
        </w:rPr>
        <w:t>)</w:t>
      </w:r>
      <w:r>
        <w:rPr>
          <w:rStyle w:val="a5"/>
          <w:rFonts w:ascii="Verdana" w:hAnsi="Verdana"/>
          <w:color w:val="494949"/>
          <w:sz w:val="18"/>
          <w:szCs w:val="18"/>
          <w:vertAlign w:val="superscript"/>
        </w:rPr>
        <w:t>2</w:t>
      </w:r>
      <w:r>
        <w:rPr>
          <w:rFonts w:ascii="Verdana" w:hAnsi="Verdana"/>
          <w:color w:val="494949"/>
          <w:sz w:val="18"/>
          <w:szCs w:val="18"/>
        </w:rPr>
        <w:t> + (</w:t>
      </w:r>
      <w:r>
        <w:rPr>
          <w:rStyle w:val="a5"/>
          <w:rFonts w:ascii="Verdana" w:hAnsi="Verdana"/>
          <w:color w:val="494949"/>
          <w:sz w:val="18"/>
          <w:szCs w:val="18"/>
        </w:rPr>
        <w:t>b</w:t>
      </w:r>
      <w:r>
        <w:rPr>
          <w:rFonts w:ascii="Verdana" w:hAnsi="Verdana"/>
          <w:color w:val="494949"/>
          <w:sz w:val="18"/>
          <w:szCs w:val="18"/>
        </w:rPr>
        <w:t> – </w:t>
      </w:r>
      <w:r>
        <w:rPr>
          <w:rStyle w:val="a5"/>
          <w:rFonts w:ascii="Verdana" w:hAnsi="Verdana"/>
          <w:color w:val="494949"/>
          <w:sz w:val="18"/>
          <w:szCs w:val="18"/>
        </w:rPr>
        <w:t>c</w:t>
      </w:r>
      <w:r>
        <w:rPr>
          <w:rFonts w:ascii="Verdana" w:hAnsi="Verdana"/>
          <w:color w:val="494949"/>
          <w:sz w:val="18"/>
          <w:szCs w:val="18"/>
        </w:rPr>
        <w:t>)</w:t>
      </w:r>
      <w:r>
        <w:rPr>
          <w:rStyle w:val="a5"/>
          <w:rFonts w:ascii="Verdana" w:hAnsi="Verdana"/>
          <w:color w:val="494949"/>
          <w:sz w:val="18"/>
          <w:szCs w:val="18"/>
          <w:vertAlign w:val="superscript"/>
        </w:rPr>
        <w:t>2</w:t>
      </w:r>
      <w:r>
        <w:rPr>
          <w:rFonts w:ascii="Verdana" w:hAnsi="Verdana"/>
          <w:color w:val="494949"/>
          <w:sz w:val="18"/>
          <w:szCs w:val="18"/>
        </w:rPr>
        <w:t> + (</w:t>
      </w:r>
      <w:r>
        <w:rPr>
          <w:rStyle w:val="a5"/>
          <w:rFonts w:ascii="Verdana" w:hAnsi="Verdana"/>
          <w:color w:val="494949"/>
          <w:sz w:val="18"/>
          <w:szCs w:val="18"/>
        </w:rPr>
        <w:t>c</w:t>
      </w:r>
      <w:r>
        <w:rPr>
          <w:rFonts w:ascii="Verdana" w:hAnsi="Verdana"/>
          <w:color w:val="494949"/>
          <w:sz w:val="18"/>
          <w:szCs w:val="18"/>
        </w:rPr>
        <w:t>– </w:t>
      </w:r>
      <w:r>
        <w:rPr>
          <w:rStyle w:val="a5"/>
          <w:rFonts w:ascii="Verdana" w:hAnsi="Verdana"/>
          <w:color w:val="494949"/>
          <w:sz w:val="18"/>
          <w:szCs w:val="18"/>
        </w:rPr>
        <w:t>d</w:t>
      </w:r>
      <w:r>
        <w:rPr>
          <w:rFonts w:ascii="Verdana" w:hAnsi="Verdana"/>
          <w:color w:val="494949"/>
          <w:sz w:val="18"/>
          <w:szCs w:val="18"/>
        </w:rPr>
        <w:t>)</w:t>
      </w:r>
      <w:r>
        <w:rPr>
          <w:rStyle w:val="a5"/>
          <w:rFonts w:ascii="Verdana" w:hAnsi="Verdana"/>
          <w:color w:val="494949"/>
          <w:sz w:val="18"/>
          <w:szCs w:val="18"/>
          <w:vertAlign w:val="superscript"/>
        </w:rPr>
        <w:t>2</w:t>
      </w:r>
      <w:r>
        <w:rPr>
          <w:rFonts w:ascii="Verdana" w:hAnsi="Verdana"/>
          <w:color w:val="494949"/>
          <w:sz w:val="18"/>
          <w:szCs w:val="18"/>
        </w:rPr>
        <w:t> + (</w:t>
      </w:r>
      <w:r>
        <w:rPr>
          <w:rStyle w:val="a5"/>
          <w:rFonts w:ascii="Verdana" w:hAnsi="Verdana"/>
          <w:color w:val="494949"/>
          <w:sz w:val="18"/>
          <w:szCs w:val="18"/>
        </w:rPr>
        <w:t>d</w:t>
      </w:r>
      <w:r>
        <w:rPr>
          <w:rFonts w:ascii="Verdana" w:hAnsi="Verdana"/>
          <w:color w:val="494949"/>
          <w:sz w:val="18"/>
          <w:szCs w:val="18"/>
        </w:rPr>
        <w:t> – </w:t>
      </w:r>
      <w:r>
        <w:rPr>
          <w:rStyle w:val="a5"/>
          <w:rFonts w:ascii="Verdana" w:hAnsi="Verdana"/>
          <w:color w:val="494949"/>
          <w:sz w:val="18"/>
          <w:szCs w:val="18"/>
        </w:rPr>
        <w:t>a</w:t>
      </w:r>
      <w:r>
        <w:rPr>
          <w:rFonts w:ascii="Verdana" w:hAnsi="Verdana"/>
          <w:color w:val="494949"/>
          <w:sz w:val="18"/>
          <w:szCs w:val="18"/>
        </w:rPr>
        <w:t>)</w:t>
      </w:r>
      <w:r>
        <w:rPr>
          <w:rStyle w:val="a5"/>
          <w:rFonts w:ascii="Verdana" w:hAnsi="Verdana"/>
          <w:color w:val="494949"/>
          <w:sz w:val="18"/>
          <w:szCs w:val="18"/>
          <w:vertAlign w:val="superscript"/>
        </w:rPr>
        <w:t>2</w:t>
      </w:r>
      <w:r>
        <w:rPr>
          <w:rFonts w:ascii="Verdana" w:hAnsi="Verdana"/>
          <w:color w:val="494949"/>
          <w:sz w:val="18"/>
          <w:szCs w:val="18"/>
        </w:rPr>
        <w:t> = 0. Следовательно, длины всех четырех отрезков равны между собой. Поэтому объем куба с ребром </w:t>
      </w:r>
      <w:r>
        <w:rPr>
          <w:rStyle w:val="a5"/>
          <w:rFonts w:ascii="Verdana" w:hAnsi="Verdana"/>
          <w:color w:val="494949"/>
          <w:sz w:val="18"/>
          <w:szCs w:val="18"/>
        </w:rPr>
        <w:t>a</w:t>
      </w:r>
      <w:r>
        <w:rPr>
          <w:rFonts w:ascii="Verdana" w:hAnsi="Verdana"/>
          <w:color w:val="494949"/>
          <w:sz w:val="18"/>
          <w:szCs w:val="18"/>
        </w:rPr>
        <w:t> равен объему прямоугольного параллелепипеда с ребрами </w:t>
      </w:r>
      <w:proofErr w:type="gramStart"/>
      <w:r>
        <w:rPr>
          <w:rStyle w:val="a5"/>
          <w:rFonts w:ascii="Verdana" w:hAnsi="Verdana"/>
          <w:color w:val="494949"/>
          <w:sz w:val="18"/>
          <w:szCs w:val="18"/>
        </w:rPr>
        <w:t>b, </w:t>
      </w:r>
      <w:r>
        <w:rPr>
          <w:rFonts w:ascii="Verdana" w:hAnsi="Verdana"/>
          <w:color w:val="494949"/>
          <w:sz w:val="18"/>
          <w:szCs w:val="18"/>
        </w:rPr>
        <w:t> </w:t>
      </w:r>
      <w:r>
        <w:rPr>
          <w:rStyle w:val="a5"/>
          <w:rFonts w:ascii="Verdana" w:hAnsi="Verdana"/>
          <w:color w:val="494949"/>
          <w:sz w:val="18"/>
          <w:szCs w:val="18"/>
        </w:rPr>
        <w:t>c</w:t>
      </w:r>
      <w:proofErr w:type="gramEnd"/>
      <w:r>
        <w:rPr>
          <w:rStyle w:val="a5"/>
          <w:rFonts w:ascii="Verdana" w:hAnsi="Verdana"/>
          <w:color w:val="494949"/>
          <w:sz w:val="18"/>
          <w:szCs w:val="18"/>
        </w:rPr>
        <w:t>,</w:t>
      </w:r>
      <w:r>
        <w:rPr>
          <w:rFonts w:ascii="Verdana" w:hAnsi="Verdana"/>
          <w:color w:val="494949"/>
          <w:sz w:val="18"/>
          <w:szCs w:val="18"/>
        </w:rPr>
        <w:t> </w:t>
      </w:r>
      <w:r>
        <w:rPr>
          <w:rStyle w:val="a5"/>
          <w:rFonts w:ascii="Verdana" w:hAnsi="Verdana"/>
          <w:color w:val="494949"/>
          <w:sz w:val="18"/>
          <w:szCs w:val="18"/>
        </w:rPr>
        <w:t>d</w:t>
      </w:r>
      <w:r>
        <w:rPr>
          <w:rFonts w:ascii="Verdana" w:hAnsi="Verdana"/>
          <w:color w:val="494949"/>
          <w:sz w:val="18"/>
          <w:szCs w:val="18"/>
        </w:rPr>
        <w:t>.</w:t>
      </w:r>
    </w:p>
    <w:p w:rsidR="00AE6F14" w:rsidRDefault="00AE6F14" w:rsidP="00AE6F14">
      <w:pPr>
        <w:numPr>
          <w:ilvl w:val="0"/>
          <w:numId w:val="53"/>
        </w:numPr>
        <w:shd w:val="clear" w:color="auto" w:fill="FFFFFF"/>
        <w:spacing w:before="36" w:after="36" w:line="240" w:lineRule="auto"/>
        <w:ind w:left="480"/>
        <w:jc w:val="both"/>
        <w:rPr>
          <w:rFonts w:ascii="Verdana" w:hAnsi="Verdana"/>
          <w:color w:val="494949"/>
          <w:sz w:val="18"/>
          <w:szCs w:val="18"/>
        </w:rPr>
      </w:pPr>
      <w:r>
        <w:rPr>
          <w:rFonts w:ascii="Verdana" w:hAnsi="Verdana"/>
          <w:color w:val="494949"/>
          <w:sz w:val="18"/>
          <w:szCs w:val="18"/>
        </w:rPr>
        <w:t>Ответ: (</w:t>
      </w:r>
      <w:proofErr w:type="gramStart"/>
      <w:r>
        <w:rPr>
          <w:rFonts w:ascii="Verdana" w:hAnsi="Verdana"/>
          <w:color w:val="494949"/>
          <w:sz w:val="18"/>
          <w:szCs w:val="18"/>
        </w:rPr>
        <w:t>n(</w:t>
      </w:r>
      <w:proofErr w:type="gramEnd"/>
      <w:r>
        <w:rPr>
          <w:rFonts w:ascii="Verdana" w:hAnsi="Verdana"/>
          <w:color w:val="494949"/>
          <w:sz w:val="18"/>
          <w:szCs w:val="18"/>
        </w:rPr>
        <w:t>n - 1)(n - 2))/6 . Первую точку можно взять </w:t>
      </w:r>
      <w:r>
        <w:rPr>
          <w:rStyle w:val="a5"/>
          <w:rFonts w:ascii="Verdana" w:hAnsi="Verdana"/>
          <w:color w:val="494949"/>
          <w:sz w:val="18"/>
          <w:szCs w:val="18"/>
        </w:rPr>
        <w:t>п</w:t>
      </w:r>
      <w:r>
        <w:rPr>
          <w:rFonts w:ascii="Verdana" w:hAnsi="Verdana"/>
          <w:color w:val="494949"/>
          <w:sz w:val="18"/>
          <w:szCs w:val="18"/>
        </w:rPr>
        <w:t> способами, вторую</w:t>
      </w:r>
      <w:r>
        <w:rPr>
          <w:rFonts w:ascii="Verdana" w:hAnsi="Verdana"/>
          <w:i/>
          <w:iCs/>
          <w:color w:val="494949"/>
          <w:sz w:val="18"/>
          <w:szCs w:val="18"/>
        </w:rPr>
        <w:br/>
      </w:r>
      <w:r>
        <w:rPr>
          <w:rFonts w:ascii="Verdana" w:hAnsi="Verdana"/>
          <w:color w:val="494949"/>
          <w:sz w:val="18"/>
          <w:szCs w:val="18"/>
        </w:rPr>
        <w:t>(</w:t>
      </w:r>
      <w:r>
        <w:rPr>
          <w:rStyle w:val="a5"/>
          <w:rFonts w:ascii="Verdana" w:hAnsi="Verdana"/>
          <w:color w:val="494949"/>
          <w:sz w:val="18"/>
          <w:szCs w:val="18"/>
        </w:rPr>
        <w:t>n – </w:t>
      </w:r>
      <w:r>
        <w:rPr>
          <w:rFonts w:ascii="Verdana" w:hAnsi="Verdana"/>
          <w:color w:val="494949"/>
          <w:sz w:val="18"/>
          <w:szCs w:val="18"/>
        </w:rPr>
        <w:t>1)  способом. Число прямых, проходящих через них, равно (</w:t>
      </w:r>
      <w:proofErr w:type="gramStart"/>
      <w:r>
        <w:rPr>
          <w:rFonts w:ascii="Verdana" w:hAnsi="Verdana"/>
          <w:color w:val="494949"/>
          <w:sz w:val="18"/>
          <w:szCs w:val="18"/>
        </w:rPr>
        <w:t>n(</w:t>
      </w:r>
      <w:proofErr w:type="gramEnd"/>
      <w:r>
        <w:rPr>
          <w:rFonts w:ascii="Verdana" w:hAnsi="Verdana"/>
          <w:color w:val="494949"/>
          <w:sz w:val="18"/>
          <w:szCs w:val="18"/>
        </w:rPr>
        <w:t>n - 1)/2. Третью точку можно выбрать (</w:t>
      </w:r>
      <w:r>
        <w:rPr>
          <w:rStyle w:val="a5"/>
          <w:rFonts w:ascii="Verdana" w:hAnsi="Verdana"/>
          <w:color w:val="494949"/>
          <w:sz w:val="18"/>
          <w:szCs w:val="18"/>
        </w:rPr>
        <w:t>n – </w:t>
      </w:r>
      <w:r>
        <w:rPr>
          <w:rFonts w:ascii="Verdana" w:hAnsi="Verdana"/>
          <w:color w:val="494949"/>
          <w:sz w:val="18"/>
          <w:szCs w:val="18"/>
        </w:rPr>
        <w:t>2) способами. Тогда число прямых, проходящих через эти три точки, равно (</w:t>
      </w:r>
      <w:proofErr w:type="gramStart"/>
      <w:r>
        <w:rPr>
          <w:rFonts w:ascii="Verdana" w:hAnsi="Verdana"/>
          <w:color w:val="494949"/>
          <w:sz w:val="18"/>
          <w:szCs w:val="18"/>
        </w:rPr>
        <w:t>n(</w:t>
      </w:r>
      <w:proofErr w:type="gramEnd"/>
      <w:r>
        <w:rPr>
          <w:rFonts w:ascii="Verdana" w:hAnsi="Verdana"/>
          <w:color w:val="494949"/>
          <w:sz w:val="18"/>
          <w:szCs w:val="18"/>
        </w:rPr>
        <w:t>n - 1)(n - 2))6, что и определяет наибольшее количество плоскостей, которые можно провести через различные тройки из </w:t>
      </w:r>
      <w:r>
        <w:rPr>
          <w:rStyle w:val="a5"/>
          <w:rFonts w:ascii="Verdana" w:hAnsi="Verdana"/>
          <w:color w:val="494949"/>
          <w:sz w:val="18"/>
          <w:szCs w:val="18"/>
        </w:rPr>
        <w:t>n</w:t>
      </w:r>
      <w:r>
        <w:rPr>
          <w:rFonts w:ascii="Verdana" w:hAnsi="Verdana"/>
          <w:color w:val="494949"/>
          <w:sz w:val="18"/>
          <w:szCs w:val="18"/>
        </w:rPr>
        <w:t> точек.</w:t>
      </w:r>
    </w:p>
    <w:p w:rsidR="00AE6F14" w:rsidRDefault="00AE6F14"/>
    <w:sectPr w:rsidR="00AE6F14" w:rsidSect="00696C5D">
      <w:pgSz w:w="11906" w:h="16838"/>
      <w:pgMar w:top="567"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C6A"/>
    <w:multiLevelType w:val="multilevel"/>
    <w:tmpl w:val="F6A82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021F1"/>
    <w:multiLevelType w:val="multilevel"/>
    <w:tmpl w:val="C81A2F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6558F"/>
    <w:multiLevelType w:val="multilevel"/>
    <w:tmpl w:val="4E94F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DA1BD7"/>
    <w:multiLevelType w:val="multilevel"/>
    <w:tmpl w:val="84FEA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6027D2"/>
    <w:multiLevelType w:val="multilevel"/>
    <w:tmpl w:val="C4D6D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1A6B22"/>
    <w:multiLevelType w:val="multilevel"/>
    <w:tmpl w:val="78DC3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2239E1"/>
    <w:multiLevelType w:val="multilevel"/>
    <w:tmpl w:val="70A02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5F3A97"/>
    <w:multiLevelType w:val="multilevel"/>
    <w:tmpl w:val="E604D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844C8F"/>
    <w:multiLevelType w:val="multilevel"/>
    <w:tmpl w:val="91F6F0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5E55EF"/>
    <w:multiLevelType w:val="multilevel"/>
    <w:tmpl w:val="11D46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6F18F0"/>
    <w:multiLevelType w:val="multilevel"/>
    <w:tmpl w:val="E040B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544CF1"/>
    <w:multiLevelType w:val="multilevel"/>
    <w:tmpl w:val="155EF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7D7476"/>
    <w:multiLevelType w:val="multilevel"/>
    <w:tmpl w:val="670A8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450EB9"/>
    <w:multiLevelType w:val="multilevel"/>
    <w:tmpl w:val="125EF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8342C1"/>
    <w:multiLevelType w:val="multilevel"/>
    <w:tmpl w:val="3308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ED068B"/>
    <w:multiLevelType w:val="multilevel"/>
    <w:tmpl w:val="638C7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F97AC0"/>
    <w:multiLevelType w:val="multilevel"/>
    <w:tmpl w:val="D8DAB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083CEB"/>
    <w:multiLevelType w:val="multilevel"/>
    <w:tmpl w:val="76807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DB72D22"/>
    <w:multiLevelType w:val="multilevel"/>
    <w:tmpl w:val="43C8A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FC5E33"/>
    <w:multiLevelType w:val="multilevel"/>
    <w:tmpl w:val="12326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A863A8"/>
    <w:multiLevelType w:val="multilevel"/>
    <w:tmpl w:val="E77AD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3114F8"/>
    <w:multiLevelType w:val="multilevel"/>
    <w:tmpl w:val="47C24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F30F46"/>
    <w:multiLevelType w:val="multilevel"/>
    <w:tmpl w:val="38E4F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76591A"/>
    <w:multiLevelType w:val="multilevel"/>
    <w:tmpl w:val="1CD8C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5C451E"/>
    <w:multiLevelType w:val="multilevel"/>
    <w:tmpl w:val="A9243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786F0F"/>
    <w:multiLevelType w:val="multilevel"/>
    <w:tmpl w:val="E54C5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5A3B69"/>
    <w:multiLevelType w:val="multilevel"/>
    <w:tmpl w:val="DB7E1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B9C0760"/>
    <w:multiLevelType w:val="multilevel"/>
    <w:tmpl w:val="52DC4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C8F084F"/>
    <w:multiLevelType w:val="multilevel"/>
    <w:tmpl w:val="C884E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ED6552C"/>
    <w:multiLevelType w:val="multilevel"/>
    <w:tmpl w:val="6CDA4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711CE6"/>
    <w:multiLevelType w:val="multilevel"/>
    <w:tmpl w:val="C1DEF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6EE6389"/>
    <w:multiLevelType w:val="multilevel"/>
    <w:tmpl w:val="745A3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1E4631"/>
    <w:multiLevelType w:val="multilevel"/>
    <w:tmpl w:val="1FA68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9993350"/>
    <w:multiLevelType w:val="multilevel"/>
    <w:tmpl w:val="90CED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B3E4759"/>
    <w:multiLevelType w:val="multilevel"/>
    <w:tmpl w:val="B7F6D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D5C167C"/>
    <w:multiLevelType w:val="multilevel"/>
    <w:tmpl w:val="81F4D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D78495F"/>
    <w:multiLevelType w:val="multilevel"/>
    <w:tmpl w:val="F60E2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EA25721"/>
    <w:multiLevelType w:val="multilevel"/>
    <w:tmpl w:val="98E89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F49592E"/>
    <w:multiLevelType w:val="multilevel"/>
    <w:tmpl w:val="248A3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F6A51E1"/>
    <w:multiLevelType w:val="multilevel"/>
    <w:tmpl w:val="DD1E5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2A67317"/>
    <w:multiLevelType w:val="multilevel"/>
    <w:tmpl w:val="3934D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0BF42DA"/>
    <w:multiLevelType w:val="multilevel"/>
    <w:tmpl w:val="E5080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0376C3"/>
    <w:multiLevelType w:val="multilevel"/>
    <w:tmpl w:val="C5C24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8374C1A"/>
    <w:multiLevelType w:val="multilevel"/>
    <w:tmpl w:val="A9B4C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B446CB5"/>
    <w:multiLevelType w:val="multilevel"/>
    <w:tmpl w:val="73642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D150BBC"/>
    <w:multiLevelType w:val="multilevel"/>
    <w:tmpl w:val="976A6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D6333ED"/>
    <w:multiLevelType w:val="multilevel"/>
    <w:tmpl w:val="9BEEA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5B327F4"/>
    <w:multiLevelType w:val="multilevel"/>
    <w:tmpl w:val="E5302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7D60F63"/>
    <w:multiLevelType w:val="multilevel"/>
    <w:tmpl w:val="DCE00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819353A"/>
    <w:multiLevelType w:val="multilevel"/>
    <w:tmpl w:val="4754F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C2C005E"/>
    <w:multiLevelType w:val="multilevel"/>
    <w:tmpl w:val="7D1C3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C745235"/>
    <w:multiLevelType w:val="multilevel"/>
    <w:tmpl w:val="09321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FB04AD9"/>
    <w:multiLevelType w:val="multilevel"/>
    <w:tmpl w:val="44C22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7"/>
  </w:num>
  <w:num w:numId="3">
    <w:abstractNumId w:val="46"/>
  </w:num>
  <w:num w:numId="4">
    <w:abstractNumId w:val="4"/>
  </w:num>
  <w:num w:numId="5">
    <w:abstractNumId w:val="8"/>
  </w:num>
  <w:num w:numId="6">
    <w:abstractNumId w:val="13"/>
  </w:num>
  <w:num w:numId="7">
    <w:abstractNumId w:val="16"/>
  </w:num>
  <w:num w:numId="8">
    <w:abstractNumId w:val="28"/>
  </w:num>
  <w:num w:numId="9">
    <w:abstractNumId w:val="1"/>
  </w:num>
  <w:num w:numId="10">
    <w:abstractNumId w:val="33"/>
  </w:num>
  <w:num w:numId="11">
    <w:abstractNumId w:val="15"/>
  </w:num>
  <w:num w:numId="12">
    <w:abstractNumId w:val="39"/>
  </w:num>
  <w:num w:numId="13">
    <w:abstractNumId w:val="7"/>
  </w:num>
  <w:num w:numId="14">
    <w:abstractNumId w:val="24"/>
  </w:num>
  <w:num w:numId="15">
    <w:abstractNumId w:val="27"/>
  </w:num>
  <w:num w:numId="16">
    <w:abstractNumId w:val="11"/>
  </w:num>
  <w:num w:numId="17">
    <w:abstractNumId w:val="20"/>
  </w:num>
  <w:num w:numId="18">
    <w:abstractNumId w:val="41"/>
  </w:num>
  <w:num w:numId="19">
    <w:abstractNumId w:val="36"/>
  </w:num>
  <w:num w:numId="20">
    <w:abstractNumId w:val="48"/>
  </w:num>
  <w:num w:numId="21">
    <w:abstractNumId w:val="6"/>
  </w:num>
  <w:num w:numId="22">
    <w:abstractNumId w:val="42"/>
  </w:num>
  <w:num w:numId="23">
    <w:abstractNumId w:val="12"/>
  </w:num>
  <w:num w:numId="24">
    <w:abstractNumId w:val="37"/>
  </w:num>
  <w:num w:numId="25">
    <w:abstractNumId w:val="14"/>
  </w:num>
  <w:num w:numId="26">
    <w:abstractNumId w:val="0"/>
  </w:num>
  <w:num w:numId="27">
    <w:abstractNumId w:val="19"/>
  </w:num>
  <w:num w:numId="28">
    <w:abstractNumId w:val="43"/>
  </w:num>
  <w:num w:numId="29">
    <w:abstractNumId w:val="9"/>
  </w:num>
  <w:num w:numId="30">
    <w:abstractNumId w:val="34"/>
  </w:num>
  <w:num w:numId="31">
    <w:abstractNumId w:val="29"/>
  </w:num>
  <w:num w:numId="32">
    <w:abstractNumId w:val="32"/>
  </w:num>
  <w:num w:numId="33">
    <w:abstractNumId w:val="45"/>
  </w:num>
  <w:num w:numId="34">
    <w:abstractNumId w:val="10"/>
  </w:num>
  <w:num w:numId="35">
    <w:abstractNumId w:val="40"/>
  </w:num>
  <w:num w:numId="36">
    <w:abstractNumId w:val="50"/>
  </w:num>
  <w:num w:numId="37">
    <w:abstractNumId w:val="3"/>
  </w:num>
  <w:num w:numId="38">
    <w:abstractNumId w:val="51"/>
  </w:num>
  <w:num w:numId="39">
    <w:abstractNumId w:val="18"/>
  </w:num>
  <w:num w:numId="40">
    <w:abstractNumId w:val="5"/>
  </w:num>
  <w:num w:numId="41">
    <w:abstractNumId w:val="44"/>
  </w:num>
  <w:num w:numId="42">
    <w:abstractNumId w:val="49"/>
  </w:num>
  <w:num w:numId="43">
    <w:abstractNumId w:val="25"/>
  </w:num>
  <w:num w:numId="44">
    <w:abstractNumId w:val="38"/>
  </w:num>
  <w:num w:numId="45">
    <w:abstractNumId w:val="35"/>
  </w:num>
  <w:num w:numId="46">
    <w:abstractNumId w:val="2"/>
  </w:num>
  <w:num w:numId="47">
    <w:abstractNumId w:val="23"/>
  </w:num>
  <w:num w:numId="48">
    <w:abstractNumId w:val="31"/>
  </w:num>
  <w:num w:numId="49">
    <w:abstractNumId w:val="22"/>
  </w:num>
  <w:num w:numId="50">
    <w:abstractNumId w:val="26"/>
  </w:num>
  <w:num w:numId="51">
    <w:abstractNumId w:val="52"/>
  </w:num>
  <w:num w:numId="52">
    <w:abstractNumId w:val="30"/>
  </w:num>
  <w:num w:numId="53">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14"/>
    <w:rsid w:val="00696C5D"/>
    <w:rsid w:val="00A7738C"/>
    <w:rsid w:val="00AE6F14"/>
    <w:rsid w:val="00E66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84844-69F6-47C3-8206-D256FE77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E6F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E6F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6F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E6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6F14"/>
    <w:rPr>
      <w:b/>
      <w:bCs/>
    </w:rPr>
  </w:style>
  <w:style w:type="character" w:styleId="a5">
    <w:name w:val="Emphasis"/>
    <w:basedOn w:val="a0"/>
    <w:uiPriority w:val="20"/>
    <w:qFormat/>
    <w:rsid w:val="00AE6F14"/>
    <w:rPr>
      <w:i/>
      <w:iCs/>
    </w:rPr>
  </w:style>
  <w:style w:type="paragraph" w:customStyle="1" w:styleId="rtejustify">
    <w:name w:val="rtejustify"/>
    <w:basedOn w:val="a"/>
    <w:rsid w:val="00AE6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E6F14"/>
    <w:rPr>
      <w:rFonts w:asciiTheme="majorHAnsi" w:eastAsiaTheme="majorEastAsia" w:hAnsiTheme="majorHAnsi" w:cstheme="majorBidi"/>
      <w:color w:val="1F4D78" w:themeColor="accent1" w:themeShade="7F"/>
      <w:sz w:val="24"/>
      <w:szCs w:val="24"/>
    </w:rPr>
  </w:style>
  <w:style w:type="paragraph" w:customStyle="1" w:styleId="rtecenter">
    <w:name w:val="rtecenter"/>
    <w:basedOn w:val="a"/>
    <w:rsid w:val="00AE6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left">
    <w:name w:val="rteleft"/>
    <w:basedOn w:val="a"/>
    <w:rsid w:val="00AE6F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46303">
      <w:bodyDiv w:val="1"/>
      <w:marLeft w:val="0"/>
      <w:marRight w:val="0"/>
      <w:marTop w:val="0"/>
      <w:marBottom w:val="0"/>
      <w:divBdr>
        <w:top w:val="none" w:sz="0" w:space="0" w:color="auto"/>
        <w:left w:val="none" w:sz="0" w:space="0" w:color="auto"/>
        <w:bottom w:val="none" w:sz="0" w:space="0" w:color="auto"/>
        <w:right w:val="none" w:sz="0" w:space="0" w:color="auto"/>
      </w:divBdr>
      <w:divsChild>
        <w:div w:id="1398046238">
          <w:marLeft w:val="0"/>
          <w:marRight w:val="0"/>
          <w:marTop w:val="0"/>
          <w:marBottom w:val="0"/>
          <w:divBdr>
            <w:top w:val="none" w:sz="0" w:space="0" w:color="auto"/>
            <w:left w:val="none" w:sz="0" w:space="0" w:color="auto"/>
            <w:bottom w:val="none" w:sz="0" w:space="0" w:color="auto"/>
            <w:right w:val="none" w:sz="0" w:space="0" w:color="auto"/>
          </w:divBdr>
          <w:divsChild>
            <w:div w:id="375854461">
              <w:marLeft w:val="1200"/>
              <w:marRight w:val="0"/>
              <w:marTop w:val="0"/>
              <w:marBottom w:val="0"/>
              <w:divBdr>
                <w:top w:val="none" w:sz="0" w:space="0" w:color="auto"/>
                <w:left w:val="none" w:sz="0" w:space="0" w:color="auto"/>
                <w:bottom w:val="none" w:sz="0" w:space="0" w:color="auto"/>
                <w:right w:val="none" w:sz="0" w:space="0" w:color="auto"/>
              </w:divBdr>
            </w:div>
            <w:div w:id="1640114120">
              <w:marLeft w:val="1200"/>
              <w:marRight w:val="0"/>
              <w:marTop w:val="0"/>
              <w:marBottom w:val="0"/>
              <w:divBdr>
                <w:top w:val="none" w:sz="0" w:space="0" w:color="auto"/>
                <w:left w:val="none" w:sz="0" w:space="0" w:color="auto"/>
                <w:bottom w:val="none" w:sz="0" w:space="0" w:color="auto"/>
                <w:right w:val="none" w:sz="0" w:space="0" w:color="auto"/>
              </w:divBdr>
            </w:div>
            <w:div w:id="963195717">
              <w:marLeft w:val="1200"/>
              <w:marRight w:val="0"/>
              <w:marTop w:val="0"/>
              <w:marBottom w:val="0"/>
              <w:divBdr>
                <w:top w:val="none" w:sz="0" w:space="0" w:color="auto"/>
                <w:left w:val="none" w:sz="0" w:space="0" w:color="auto"/>
                <w:bottom w:val="none" w:sz="0" w:space="0" w:color="auto"/>
                <w:right w:val="none" w:sz="0" w:space="0" w:color="auto"/>
              </w:divBdr>
            </w:div>
            <w:div w:id="1664822098">
              <w:marLeft w:val="0"/>
              <w:marRight w:val="0"/>
              <w:marTop w:val="0"/>
              <w:marBottom w:val="0"/>
              <w:divBdr>
                <w:top w:val="none" w:sz="0" w:space="0" w:color="auto"/>
                <w:left w:val="none" w:sz="0" w:space="0" w:color="auto"/>
                <w:bottom w:val="none" w:sz="0" w:space="0" w:color="auto"/>
                <w:right w:val="none" w:sz="0" w:space="0" w:color="auto"/>
              </w:divBdr>
            </w:div>
            <w:div w:id="1557281675">
              <w:marLeft w:val="1200"/>
              <w:marRight w:val="0"/>
              <w:marTop w:val="0"/>
              <w:marBottom w:val="0"/>
              <w:divBdr>
                <w:top w:val="none" w:sz="0" w:space="0" w:color="auto"/>
                <w:left w:val="none" w:sz="0" w:space="0" w:color="auto"/>
                <w:bottom w:val="none" w:sz="0" w:space="0" w:color="auto"/>
                <w:right w:val="none" w:sz="0" w:space="0" w:color="auto"/>
              </w:divBdr>
            </w:div>
            <w:div w:id="1387994867">
              <w:marLeft w:val="1200"/>
              <w:marRight w:val="0"/>
              <w:marTop w:val="0"/>
              <w:marBottom w:val="0"/>
              <w:divBdr>
                <w:top w:val="none" w:sz="0" w:space="0" w:color="auto"/>
                <w:left w:val="none" w:sz="0" w:space="0" w:color="auto"/>
                <w:bottom w:val="none" w:sz="0" w:space="0" w:color="auto"/>
                <w:right w:val="none" w:sz="0" w:space="0" w:color="auto"/>
              </w:divBdr>
            </w:div>
            <w:div w:id="1341004846">
              <w:marLeft w:val="1200"/>
              <w:marRight w:val="0"/>
              <w:marTop w:val="0"/>
              <w:marBottom w:val="0"/>
              <w:divBdr>
                <w:top w:val="none" w:sz="0" w:space="0" w:color="auto"/>
                <w:left w:val="none" w:sz="0" w:space="0" w:color="auto"/>
                <w:bottom w:val="none" w:sz="0" w:space="0" w:color="auto"/>
                <w:right w:val="none" w:sz="0" w:space="0" w:color="auto"/>
              </w:divBdr>
            </w:div>
            <w:div w:id="582492927">
              <w:marLeft w:val="1200"/>
              <w:marRight w:val="0"/>
              <w:marTop w:val="0"/>
              <w:marBottom w:val="0"/>
              <w:divBdr>
                <w:top w:val="none" w:sz="0" w:space="0" w:color="auto"/>
                <w:left w:val="none" w:sz="0" w:space="0" w:color="auto"/>
                <w:bottom w:val="none" w:sz="0" w:space="0" w:color="auto"/>
                <w:right w:val="none" w:sz="0" w:space="0" w:color="auto"/>
              </w:divBdr>
            </w:div>
            <w:div w:id="377516582">
              <w:marLeft w:val="1200"/>
              <w:marRight w:val="0"/>
              <w:marTop w:val="0"/>
              <w:marBottom w:val="0"/>
              <w:divBdr>
                <w:top w:val="none" w:sz="0" w:space="0" w:color="auto"/>
                <w:left w:val="none" w:sz="0" w:space="0" w:color="auto"/>
                <w:bottom w:val="none" w:sz="0" w:space="0" w:color="auto"/>
                <w:right w:val="none" w:sz="0" w:space="0" w:color="auto"/>
              </w:divBdr>
            </w:div>
          </w:divsChild>
        </w:div>
        <w:div w:id="827089861">
          <w:marLeft w:val="0"/>
          <w:marRight w:val="0"/>
          <w:marTop w:val="0"/>
          <w:marBottom w:val="0"/>
          <w:divBdr>
            <w:top w:val="none" w:sz="0" w:space="0" w:color="auto"/>
            <w:left w:val="none" w:sz="0" w:space="0" w:color="auto"/>
            <w:bottom w:val="none" w:sz="0" w:space="0" w:color="auto"/>
            <w:right w:val="none" w:sz="0" w:space="0" w:color="auto"/>
          </w:divBdr>
        </w:div>
      </w:divsChild>
    </w:div>
    <w:div w:id="672538550">
      <w:bodyDiv w:val="1"/>
      <w:marLeft w:val="0"/>
      <w:marRight w:val="0"/>
      <w:marTop w:val="0"/>
      <w:marBottom w:val="0"/>
      <w:divBdr>
        <w:top w:val="none" w:sz="0" w:space="0" w:color="auto"/>
        <w:left w:val="none" w:sz="0" w:space="0" w:color="auto"/>
        <w:bottom w:val="none" w:sz="0" w:space="0" w:color="auto"/>
        <w:right w:val="none" w:sz="0" w:space="0" w:color="auto"/>
      </w:divBdr>
      <w:divsChild>
        <w:div w:id="1084566688">
          <w:marLeft w:val="0"/>
          <w:marRight w:val="0"/>
          <w:marTop w:val="0"/>
          <w:marBottom w:val="0"/>
          <w:divBdr>
            <w:top w:val="none" w:sz="0" w:space="0" w:color="auto"/>
            <w:left w:val="none" w:sz="0" w:space="0" w:color="auto"/>
            <w:bottom w:val="none" w:sz="0" w:space="0" w:color="auto"/>
            <w:right w:val="none" w:sz="0" w:space="0" w:color="auto"/>
          </w:divBdr>
        </w:div>
        <w:div w:id="1688867976">
          <w:marLeft w:val="0"/>
          <w:marRight w:val="0"/>
          <w:marTop w:val="0"/>
          <w:marBottom w:val="0"/>
          <w:divBdr>
            <w:top w:val="none" w:sz="0" w:space="0" w:color="auto"/>
            <w:left w:val="none" w:sz="0" w:space="0" w:color="auto"/>
            <w:bottom w:val="none" w:sz="0" w:space="0" w:color="auto"/>
            <w:right w:val="none" w:sz="0" w:space="0" w:color="auto"/>
          </w:divBdr>
          <w:divsChild>
            <w:div w:id="2067801080">
              <w:marLeft w:val="0"/>
              <w:marRight w:val="0"/>
              <w:marTop w:val="0"/>
              <w:marBottom w:val="0"/>
              <w:divBdr>
                <w:top w:val="none" w:sz="0" w:space="0" w:color="auto"/>
                <w:left w:val="none" w:sz="0" w:space="0" w:color="auto"/>
                <w:bottom w:val="none" w:sz="0" w:space="0" w:color="auto"/>
                <w:right w:val="none" w:sz="0" w:space="0" w:color="auto"/>
              </w:divBdr>
            </w:div>
            <w:div w:id="62023379">
              <w:marLeft w:val="0"/>
              <w:marRight w:val="0"/>
              <w:marTop w:val="0"/>
              <w:marBottom w:val="0"/>
              <w:divBdr>
                <w:top w:val="none" w:sz="0" w:space="0" w:color="auto"/>
                <w:left w:val="none" w:sz="0" w:space="0" w:color="auto"/>
                <w:bottom w:val="none" w:sz="0" w:space="0" w:color="auto"/>
                <w:right w:val="none" w:sz="0" w:space="0" w:color="auto"/>
              </w:divBdr>
            </w:div>
            <w:div w:id="1137993435">
              <w:marLeft w:val="0"/>
              <w:marRight w:val="0"/>
              <w:marTop w:val="0"/>
              <w:marBottom w:val="0"/>
              <w:divBdr>
                <w:top w:val="none" w:sz="0" w:space="0" w:color="auto"/>
                <w:left w:val="none" w:sz="0" w:space="0" w:color="auto"/>
                <w:bottom w:val="none" w:sz="0" w:space="0" w:color="auto"/>
                <w:right w:val="none" w:sz="0" w:space="0" w:color="auto"/>
              </w:divBdr>
            </w:div>
            <w:div w:id="167061788">
              <w:marLeft w:val="0"/>
              <w:marRight w:val="0"/>
              <w:marTop w:val="0"/>
              <w:marBottom w:val="0"/>
              <w:divBdr>
                <w:top w:val="none" w:sz="0" w:space="0" w:color="auto"/>
                <w:left w:val="none" w:sz="0" w:space="0" w:color="auto"/>
                <w:bottom w:val="none" w:sz="0" w:space="0" w:color="auto"/>
                <w:right w:val="none" w:sz="0" w:space="0" w:color="auto"/>
              </w:divBdr>
            </w:div>
            <w:div w:id="755706414">
              <w:marLeft w:val="0"/>
              <w:marRight w:val="0"/>
              <w:marTop w:val="0"/>
              <w:marBottom w:val="0"/>
              <w:divBdr>
                <w:top w:val="none" w:sz="0" w:space="0" w:color="auto"/>
                <w:left w:val="none" w:sz="0" w:space="0" w:color="auto"/>
                <w:bottom w:val="none" w:sz="0" w:space="0" w:color="auto"/>
                <w:right w:val="none" w:sz="0" w:space="0" w:color="auto"/>
              </w:divBdr>
            </w:div>
            <w:div w:id="117452729">
              <w:marLeft w:val="0"/>
              <w:marRight w:val="0"/>
              <w:marTop w:val="0"/>
              <w:marBottom w:val="0"/>
              <w:divBdr>
                <w:top w:val="none" w:sz="0" w:space="0" w:color="auto"/>
                <w:left w:val="none" w:sz="0" w:space="0" w:color="auto"/>
                <w:bottom w:val="none" w:sz="0" w:space="0" w:color="auto"/>
                <w:right w:val="none" w:sz="0" w:space="0" w:color="auto"/>
              </w:divBdr>
            </w:div>
            <w:div w:id="1880555913">
              <w:marLeft w:val="0"/>
              <w:marRight w:val="0"/>
              <w:marTop w:val="0"/>
              <w:marBottom w:val="0"/>
              <w:divBdr>
                <w:top w:val="none" w:sz="0" w:space="0" w:color="auto"/>
                <w:left w:val="none" w:sz="0" w:space="0" w:color="auto"/>
                <w:bottom w:val="none" w:sz="0" w:space="0" w:color="auto"/>
                <w:right w:val="none" w:sz="0" w:space="0" w:color="auto"/>
              </w:divBdr>
            </w:div>
            <w:div w:id="1708261553">
              <w:marLeft w:val="0"/>
              <w:marRight w:val="0"/>
              <w:marTop w:val="0"/>
              <w:marBottom w:val="0"/>
              <w:divBdr>
                <w:top w:val="none" w:sz="0" w:space="0" w:color="auto"/>
                <w:left w:val="none" w:sz="0" w:space="0" w:color="auto"/>
                <w:bottom w:val="none" w:sz="0" w:space="0" w:color="auto"/>
                <w:right w:val="none" w:sz="0" w:space="0" w:color="auto"/>
              </w:divBdr>
            </w:div>
            <w:div w:id="1933009228">
              <w:marLeft w:val="0"/>
              <w:marRight w:val="0"/>
              <w:marTop w:val="0"/>
              <w:marBottom w:val="0"/>
              <w:divBdr>
                <w:top w:val="none" w:sz="0" w:space="0" w:color="auto"/>
                <w:left w:val="none" w:sz="0" w:space="0" w:color="auto"/>
                <w:bottom w:val="none" w:sz="0" w:space="0" w:color="auto"/>
                <w:right w:val="none" w:sz="0" w:space="0" w:color="auto"/>
              </w:divBdr>
            </w:div>
            <w:div w:id="939264136">
              <w:marLeft w:val="0"/>
              <w:marRight w:val="0"/>
              <w:marTop w:val="0"/>
              <w:marBottom w:val="0"/>
              <w:divBdr>
                <w:top w:val="none" w:sz="0" w:space="0" w:color="auto"/>
                <w:left w:val="none" w:sz="0" w:space="0" w:color="auto"/>
                <w:bottom w:val="none" w:sz="0" w:space="0" w:color="auto"/>
                <w:right w:val="none" w:sz="0" w:space="0" w:color="auto"/>
              </w:divBdr>
            </w:div>
            <w:div w:id="1146630851">
              <w:marLeft w:val="0"/>
              <w:marRight w:val="0"/>
              <w:marTop w:val="0"/>
              <w:marBottom w:val="0"/>
              <w:divBdr>
                <w:top w:val="none" w:sz="0" w:space="0" w:color="auto"/>
                <w:left w:val="none" w:sz="0" w:space="0" w:color="auto"/>
                <w:bottom w:val="none" w:sz="0" w:space="0" w:color="auto"/>
                <w:right w:val="none" w:sz="0" w:space="0" w:color="auto"/>
              </w:divBdr>
            </w:div>
            <w:div w:id="2075002283">
              <w:marLeft w:val="0"/>
              <w:marRight w:val="0"/>
              <w:marTop w:val="0"/>
              <w:marBottom w:val="0"/>
              <w:divBdr>
                <w:top w:val="none" w:sz="0" w:space="0" w:color="auto"/>
                <w:left w:val="none" w:sz="0" w:space="0" w:color="auto"/>
                <w:bottom w:val="none" w:sz="0" w:space="0" w:color="auto"/>
                <w:right w:val="none" w:sz="0" w:space="0" w:color="auto"/>
              </w:divBdr>
            </w:div>
            <w:div w:id="165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8896">
      <w:bodyDiv w:val="1"/>
      <w:marLeft w:val="0"/>
      <w:marRight w:val="0"/>
      <w:marTop w:val="0"/>
      <w:marBottom w:val="0"/>
      <w:divBdr>
        <w:top w:val="none" w:sz="0" w:space="0" w:color="auto"/>
        <w:left w:val="none" w:sz="0" w:space="0" w:color="auto"/>
        <w:bottom w:val="none" w:sz="0" w:space="0" w:color="auto"/>
        <w:right w:val="none" w:sz="0" w:space="0" w:color="auto"/>
      </w:divBdr>
      <w:divsChild>
        <w:div w:id="478310371">
          <w:marLeft w:val="0"/>
          <w:marRight w:val="0"/>
          <w:marTop w:val="0"/>
          <w:marBottom w:val="0"/>
          <w:divBdr>
            <w:top w:val="none" w:sz="0" w:space="0" w:color="auto"/>
            <w:left w:val="none" w:sz="0" w:space="0" w:color="auto"/>
            <w:bottom w:val="none" w:sz="0" w:space="0" w:color="auto"/>
            <w:right w:val="none" w:sz="0" w:space="0" w:color="auto"/>
          </w:divBdr>
        </w:div>
        <w:div w:id="1662270637">
          <w:marLeft w:val="0"/>
          <w:marRight w:val="0"/>
          <w:marTop w:val="0"/>
          <w:marBottom w:val="0"/>
          <w:divBdr>
            <w:top w:val="none" w:sz="0" w:space="0" w:color="auto"/>
            <w:left w:val="none" w:sz="0" w:space="0" w:color="auto"/>
            <w:bottom w:val="none" w:sz="0" w:space="0" w:color="auto"/>
            <w:right w:val="none" w:sz="0" w:space="0" w:color="auto"/>
          </w:divBdr>
        </w:div>
      </w:divsChild>
    </w:div>
    <w:div w:id="1736391786">
      <w:bodyDiv w:val="1"/>
      <w:marLeft w:val="0"/>
      <w:marRight w:val="0"/>
      <w:marTop w:val="0"/>
      <w:marBottom w:val="0"/>
      <w:divBdr>
        <w:top w:val="none" w:sz="0" w:space="0" w:color="auto"/>
        <w:left w:val="none" w:sz="0" w:space="0" w:color="auto"/>
        <w:bottom w:val="none" w:sz="0" w:space="0" w:color="auto"/>
        <w:right w:val="none" w:sz="0" w:space="0" w:color="auto"/>
      </w:divBdr>
      <w:divsChild>
        <w:div w:id="695738641">
          <w:marLeft w:val="0"/>
          <w:marRight w:val="0"/>
          <w:marTop w:val="0"/>
          <w:marBottom w:val="0"/>
          <w:divBdr>
            <w:top w:val="none" w:sz="0" w:space="0" w:color="auto"/>
            <w:left w:val="none" w:sz="0" w:space="0" w:color="auto"/>
            <w:bottom w:val="none" w:sz="0" w:space="0" w:color="auto"/>
            <w:right w:val="none" w:sz="0" w:space="0" w:color="auto"/>
          </w:divBdr>
          <w:divsChild>
            <w:div w:id="1354574870">
              <w:marLeft w:val="0"/>
              <w:marRight w:val="0"/>
              <w:marTop w:val="0"/>
              <w:marBottom w:val="0"/>
              <w:divBdr>
                <w:top w:val="none" w:sz="0" w:space="0" w:color="auto"/>
                <w:left w:val="none" w:sz="0" w:space="0" w:color="auto"/>
                <w:bottom w:val="none" w:sz="0" w:space="0" w:color="auto"/>
                <w:right w:val="none" w:sz="0" w:space="0" w:color="auto"/>
              </w:divBdr>
            </w:div>
            <w:div w:id="1756592111">
              <w:marLeft w:val="0"/>
              <w:marRight w:val="0"/>
              <w:marTop w:val="0"/>
              <w:marBottom w:val="0"/>
              <w:divBdr>
                <w:top w:val="none" w:sz="0" w:space="0" w:color="auto"/>
                <w:left w:val="none" w:sz="0" w:space="0" w:color="auto"/>
                <w:bottom w:val="none" w:sz="0" w:space="0" w:color="auto"/>
                <w:right w:val="none" w:sz="0" w:space="0" w:color="auto"/>
              </w:divBdr>
            </w:div>
            <w:div w:id="1237007760">
              <w:marLeft w:val="0"/>
              <w:marRight w:val="0"/>
              <w:marTop w:val="0"/>
              <w:marBottom w:val="0"/>
              <w:divBdr>
                <w:top w:val="none" w:sz="0" w:space="0" w:color="auto"/>
                <w:left w:val="none" w:sz="0" w:space="0" w:color="auto"/>
                <w:bottom w:val="none" w:sz="0" w:space="0" w:color="auto"/>
                <w:right w:val="none" w:sz="0" w:space="0" w:color="auto"/>
              </w:divBdr>
            </w:div>
            <w:div w:id="1319110085">
              <w:marLeft w:val="0"/>
              <w:marRight w:val="0"/>
              <w:marTop w:val="0"/>
              <w:marBottom w:val="0"/>
              <w:divBdr>
                <w:top w:val="none" w:sz="0" w:space="0" w:color="auto"/>
                <w:left w:val="none" w:sz="0" w:space="0" w:color="auto"/>
                <w:bottom w:val="none" w:sz="0" w:space="0" w:color="auto"/>
                <w:right w:val="none" w:sz="0" w:space="0" w:color="auto"/>
              </w:divBdr>
            </w:div>
            <w:div w:id="1711608185">
              <w:marLeft w:val="0"/>
              <w:marRight w:val="0"/>
              <w:marTop w:val="0"/>
              <w:marBottom w:val="0"/>
              <w:divBdr>
                <w:top w:val="none" w:sz="0" w:space="0" w:color="auto"/>
                <w:left w:val="none" w:sz="0" w:space="0" w:color="auto"/>
                <w:bottom w:val="none" w:sz="0" w:space="0" w:color="auto"/>
                <w:right w:val="none" w:sz="0" w:space="0" w:color="auto"/>
              </w:divBdr>
            </w:div>
            <w:div w:id="803548364">
              <w:marLeft w:val="0"/>
              <w:marRight w:val="0"/>
              <w:marTop w:val="0"/>
              <w:marBottom w:val="0"/>
              <w:divBdr>
                <w:top w:val="none" w:sz="0" w:space="0" w:color="auto"/>
                <w:left w:val="none" w:sz="0" w:space="0" w:color="auto"/>
                <w:bottom w:val="none" w:sz="0" w:space="0" w:color="auto"/>
                <w:right w:val="none" w:sz="0" w:space="0" w:color="auto"/>
              </w:divBdr>
            </w:div>
            <w:div w:id="443619234">
              <w:marLeft w:val="0"/>
              <w:marRight w:val="0"/>
              <w:marTop w:val="0"/>
              <w:marBottom w:val="0"/>
              <w:divBdr>
                <w:top w:val="none" w:sz="0" w:space="0" w:color="auto"/>
                <w:left w:val="none" w:sz="0" w:space="0" w:color="auto"/>
                <w:bottom w:val="none" w:sz="0" w:space="0" w:color="auto"/>
                <w:right w:val="none" w:sz="0" w:space="0" w:color="auto"/>
              </w:divBdr>
            </w:div>
            <w:div w:id="731857062">
              <w:marLeft w:val="0"/>
              <w:marRight w:val="0"/>
              <w:marTop w:val="0"/>
              <w:marBottom w:val="0"/>
              <w:divBdr>
                <w:top w:val="none" w:sz="0" w:space="0" w:color="auto"/>
                <w:left w:val="none" w:sz="0" w:space="0" w:color="auto"/>
                <w:bottom w:val="none" w:sz="0" w:space="0" w:color="auto"/>
                <w:right w:val="none" w:sz="0" w:space="0" w:color="auto"/>
              </w:divBdr>
            </w:div>
            <w:div w:id="1320113756">
              <w:marLeft w:val="0"/>
              <w:marRight w:val="0"/>
              <w:marTop w:val="0"/>
              <w:marBottom w:val="0"/>
              <w:divBdr>
                <w:top w:val="none" w:sz="0" w:space="0" w:color="auto"/>
                <w:left w:val="none" w:sz="0" w:space="0" w:color="auto"/>
                <w:bottom w:val="none" w:sz="0" w:space="0" w:color="auto"/>
                <w:right w:val="none" w:sz="0" w:space="0" w:color="auto"/>
              </w:divBdr>
            </w:div>
            <w:div w:id="929311845">
              <w:marLeft w:val="0"/>
              <w:marRight w:val="0"/>
              <w:marTop w:val="0"/>
              <w:marBottom w:val="0"/>
              <w:divBdr>
                <w:top w:val="none" w:sz="0" w:space="0" w:color="auto"/>
                <w:left w:val="none" w:sz="0" w:space="0" w:color="auto"/>
                <w:bottom w:val="none" w:sz="0" w:space="0" w:color="auto"/>
                <w:right w:val="none" w:sz="0" w:space="0" w:color="auto"/>
              </w:divBdr>
            </w:div>
            <w:div w:id="719329959">
              <w:marLeft w:val="0"/>
              <w:marRight w:val="0"/>
              <w:marTop w:val="0"/>
              <w:marBottom w:val="0"/>
              <w:divBdr>
                <w:top w:val="none" w:sz="0" w:space="0" w:color="auto"/>
                <w:left w:val="none" w:sz="0" w:space="0" w:color="auto"/>
                <w:bottom w:val="none" w:sz="0" w:space="0" w:color="auto"/>
                <w:right w:val="none" w:sz="0" w:space="0" w:color="auto"/>
              </w:divBdr>
            </w:div>
            <w:div w:id="1762070084">
              <w:marLeft w:val="0"/>
              <w:marRight w:val="0"/>
              <w:marTop w:val="0"/>
              <w:marBottom w:val="0"/>
              <w:divBdr>
                <w:top w:val="none" w:sz="0" w:space="0" w:color="auto"/>
                <w:left w:val="none" w:sz="0" w:space="0" w:color="auto"/>
                <w:bottom w:val="none" w:sz="0" w:space="0" w:color="auto"/>
                <w:right w:val="none" w:sz="0" w:space="0" w:color="auto"/>
              </w:divBdr>
            </w:div>
            <w:div w:id="1583182417">
              <w:marLeft w:val="0"/>
              <w:marRight w:val="0"/>
              <w:marTop w:val="0"/>
              <w:marBottom w:val="0"/>
              <w:divBdr>
                <w:top w:val="none" w:sz="0" w:space="0" w:color="auto"/>
                <w:left w:val="none" w:sz="0" w:space="0" w:color="auto"/>
                <w:bottom w:val="none" w:sz="0" w:space="0" w:color="auto"/>
                <w:right w:val="none" w:sz="0" w:space="0" w:color="auto"/>
              </w:divBdr>
            </w:div>
            <w:div w:id="891892507">
              <w:marLeft w:val="0"/>
              <w:marRight w:val="0"/>
              <w:marTop w:val="0"/>
              <w:marBottom w:val="0"/>
              <w:divBdr>
                <w:top w:val="none" w:sz="0" w:space="0" w:color="auto"/>
                <w:left w:val="none" w:sz="0" w:space="0" w:color="auto"/>
                <w:bottom w:val="none" w:sz="0" w:space="0" w:color="auto"/>
                <w:right w:val="none" w:sz="0" w:space="0" w:color="auto"/>
              </w:divBdr>
            </w:div>
            <w:div w:id="962157001">
              <w:marLeft w:val="0"/>
              <w:marRight w:val="0"/>
              <w:marTop w:val="0"/>
              <w:marBottom w:val="0"/>
              <w:divBdr>
                <w:top w:val="none" w:sz="0" w:space="0" w:color="auto"/>
                <w:left w:val="none" w:sz="0" w:space="0" w:color="auto"/>
                <w:bottom w:val="none" w:sz="0" w:space="0" w:color="auto"/>
                <w:right w:val="none" w:sz="0" w:space="0" w:color="auto"/>
              </w:divBdr>
            </w:div>
            <w:div w:id="589390895">
              <w:marLeft w:val="0"/>
              <w:marRight w:val="0"/>
              <w:marTop w:val="0"/>
              <w:marBottom w:val="0"/>
              <w:divBdr>
                <w:top w:val="none" w:sz="0" w:space="0" w:color="auto"/>
                <w:left w:val="none" w:sz="0" w:space="0" w:color="auto"/>
                <w:bottom w:val="none" w:sz="0" w:space="0" w:color="auto"/>
                <w:right w:val="none" w:sz="0" w:space="0" w:color="auto"/>
              </w:divBdr>
            </w:div>
            <w:div w:id="1628469703">
              <w:marLeft w:val="0"/>
              <w:marRight w:val="0"/>
              <w:marTop w:val="0"/>
              <w:marBottom w:val="0"/>
              <w:divBdr>
                <w:top w:val="none" w:sz="0" w:space="0" w:color="auto"/>
                <w:left w:val="none" w:sz="0" w:space="0" w:color="auto"/>
                <w:bottom w:val="none" w:sz="0" w:space="0" w:color="auto"/>
                <w:right w:val="none" w:sz="0" w:space="0" w:color="auto"/>
              </w:divBdr>
            </w:div>
            <w:div w:id="2089616979">
              <w:marLeft w:val="0"/>
              <w:marRight w:val="0"/>
              <w:marTop w:val="0"/>
              <w:marBottom w:val="0"/>
              <w:divBdr>
                <w:top w:val="none" w:sz="0" w:space="0" w:color="auto"/>
                <w:left w:val="none" w:sz="0" w:space="0" w:color="auto"/>
                <w:bottom w:val="none" w:sz="0" w:space="0" w:color="auto"/>
                <w:right w:val="none" w:sz="0" w:space="0" w:color="auto"/>
              </w:divBdr>
            </w:div>
            <w:div w:id="473329959">
              <w:marLeft w:val="0"/>
              <w:marRight w:val="0"/>
              <w:marTop w:val="0"/>
              <w:marBottom w:val="0"/>
              <w:divBdr>
                <w:top w:val="none" w:sz="0" w:space="0" w:color="auto"/>
                <w:left w:val="none" w:sz="0" w:space="0" w:color="auto"/>
                <w:bottom w:val="none" w:sz="0" w:space="0" w:color="auto"/>
                <w:right w:val="none" w:sz="0" w:space="0" w:color="auto"/>
              </w:divBdr>
            </w:div>
            <w:div w:id="401677723">
              <w:marLeft w:val="0"/>
              <w:marRight w:val="0"/>
              <w:marTop w:val="0"/>
              <w:marBottom w:val="0"/>
              <w:divBdr>
                <w:top w:val="none" w:sz="0" w:space="0" w:color="auto"/>
                <w:left w:val="none" w:sz="0" w:space="0" w:color="auto"/>
                <w:bottom w:val="none" w:sz="0" w:space="0" w:color="auto"/>
                <w:right w:val="none" w:sz="0" w:space="0" w:color="auto"/>
              </w:divBdr>
            </w:div>
            <w:div w:id="1224948580">
              <w:marLeft w:val="0"/>
              <w:marRight w:val="0"/>
              <w:marTop w:val="0"/>
              <w:marBottom w:val="0"/>
              <w:divBdr>
                <w:top w:val="none" w:sz="0" w:space="0" w:color="auto"/>
                <w:left w:val="none" w:sz="0" w:space="0" w:color="auto"/>
                <w:bottom w:val="none" w:sz="0" w:space="0" w:color="auto"/>
                <w:right w:val="none" w:sz="0" w:space="0" w:color="auto"/>
              </w:divBdr>
            </w:div>
            <w:div w:id="1394040289">
              <w:marLeft w:val="0"/>
              <w:marRight w:val="0"/>
              <w:marTop w:val="0"/>
              <w:marBottom w:val="0"/>
              <w:divBdr>
                <w:top w:val="none" w:sz="0" w:space="0" w:color="auto"/>
                <w:left w:val="none" w:sz="0" w:space="0" w:color="auto"/>
                <w:bottom w:val="none" w:sz="0" w:space="0" w:color="auto"/>
                <w:right w:val="none" w:sz="0" w:space="0" w:color="auto"/>
              </w:divBdr>
            </w:div>
            <w:div w:id="296642249">
              <w:marLeft w:val="0"/>
              <w:marRight w:val="0"/>
              <w:marTop w:val="0"/>
              <w:marBottom w:val="0"/>
              <w:divBdr>
                <w:top w:val="none" w:sz="0" w:space="0" w:color="auto"/>
                <w:left w:val="none" w:sz="0" w:space="0" w:color="auto"/>
                <w:bottom w:val="none" w:sz="0" w:space="0" w:color="auto"/>
                <w:right w:val="none" w:sz="0" w:space="0" w:color="auto"/>
              </w:divBdr>
            </w:div>
            <w:div w:id="1350838666">
              <w:marLeft w:val="0"/>
              <w:marRight w:val="0"/>
              <w:marTop w:val="0"/>
              <w:marBottom w:val="0"/>
              <w:divBdr>
                <w:top w:val="none" w:sz="0" w:space="0" w:color="auto"/>
                <w:left w:val="none" w:sz="0" w:space="0" w:color="auto"/>
                <w:bottom w:val="none" w:sz="0" w:space="0" w:color="auto"/>
                <w:right w:val="none" w:sz="0" w:space="0" w:color="auto"/>
              </w:divBdr>
            </w:div>
            <w:div w:id="490021868">
              <w:marLeft w:val="0"/>
              <w:marRight w:val="0"/>
              <w:marTop w:val="0"/>
              <w:marBottom w:val="0"/>
              <w:divBdr>
                <w:top w:val="none" w:sz="0" w:space="0" w:color="auto"/>
                <w:left w:val="none" w:sz="0" w:space="0" w:color="auto"/>
                <w:bottom w:val="none" w:sz="0" w:space="0" w:color="auto"/>
                <w:right w:val="none" w:sz="0" w:space="0" w:color="auto"/>
              </w:divBdr>
            </w:div>
            <w:div w:id="725027825">
              <w:marLeft w:val="0"/>
              <w:marRight w:val="0"/>
              <w:marTop w:val="0"/>
              <w:marBottom w:val="0"/>
              <w:divBdr>
                <w:top w:val="none" w:sz="0" w:space="0" w:color="auto"/>
                <w:left w:val="none" w:sz="0" w:space="0" w:color="auto"/>
                <w:bottom w:val="none" w:sz="0" w:space="0" w:color="auto"/>
                <w:right w:val="none" w:sz="0" w:space="0" w:color="auto"/>
              </w:divBdr>
            </w:div>
          </w:divsChild>
        </w:div>
        <w:div w:id="150829297">
          <w:marLeft w:val="0"/>
          <w:marRight w:val="0"/>
          <w:marTop w:val="0"/>
          <w:marBottom w:val="0"/>
          <w:divBdr>
            <w:top w:val="none" w:sz="0" w:space="0" w:color="auto"/>
            <w:left w:val="none" w:sz="0" w:space="0" w:color="auto"/>
            <w:bottom w:val="none" w:sz="0" w:space="0" w:color="auto"/>
            <w:right w:val="none" w:sz="0" w:space="0" w:color="auto"/>
          </w:divBdr>
          <w:divsChild>
            <w:div w:id="901983891">
              <w:marLeft w:val="0"/>
              <w:marRight w:val="0"/>
              <w:marTop w:val="0"/>
              <w:marBottom w:val="0"/>
              <w:divBdr>
                <w:top w:val="none" w:sz="0" w:space="0" w:color="auto"/>
                <w:left w:val="none" w:sz="0" w:space="0" w:color="auto"/>
                <w:bottom w:val="none" w:sz="0" w:space="0" w:color="auto"/>
                <w:right w:val="none" w:sz="0" w:space="0" w:color="auto"/>
              </w:divBdr>
            </w:div>
            <w:div w:id="1421834090">
              <w:marLeft w:val="0"/>
              <w:marRight w:val="0"/>
              <w:marTop w:val="0"/>
              <w:marBottom w:val="0"/>
              <w:divBdr>
                <w:top w:val="none" w:sz="0" w:space="0" w:color="auto"/>
                <w:left w:val="none" w:sz="0" w:space="0" w:color="auto"/>
                <w:bottom w:val="none" w:sz="0" w:space="0" w:color="auto"/>
                <w:right w:val="none" w:sz="0" w:space="0" w:color="auto"/>
              </w:divBdr>
            </w:div>
            <w:div w:id="1121992599">
              <w:marLeft w:val="0"/>
              <w:marRight w:val="0"/>
              <w:marTop w:val="0"/>
              <w:marBottom w:val="0"/>
              <w:divBdr>
                <w:top w:val="none" w:sz="0" w:space="0" w:color="auto"/>
                <w:left w:val="none" w:sz="0" w:space="0" w:color="auto"/>
                <w:bottom w:val="none" w:sz="0" w:space="0" w:color="auto"/>
                <w:right w:val="none" w:sz="0" w:space="0" w:color="auto"/>
              </w:divBdr>
            </w:div>
            <w:div w:id="600456958">
              <w:marLeft w:val="0"/>
              <w:marRight w:val="0"/>
              <w:marTop w:val="0"/>
              <w:marBottom w:val="0"/>
              <w:divBdr>
                <w:top w:val="none" w:sz="0" w:space="0" w:color="auto"/>
                <w:left w:val="none" w:sz="0" w:space="0" w:color="auto"/>
                <w:bottom w:val="none" w:sz="0" w:space="0" w:color="auto"/>
                <w:right w:val="none" w:sz="0" w:space="0" w:color="auto"/>
              </w:divBdr>
            </w:div>
            <w:div w:id="1126044613">
              <w:marLeft w:val="0"/>
              <w:marRight w:val="0"/>
              <w:marTop w:val="0"/>
              <w:marBottom w:val="0"/>
              <w:divBdr>
                <w:top w:val="none" w:sz="0" w:space="0" w:color="auto"/>
                <w:left w:val="none" w:sz="0" w:space="0" w:color="auto"/>
                <w:bottom w:val="none" w:sz="0" w:space="0" w:color="auto"/>
                <w:right w:val="none" w:sz="0" w:space="0" w:color="auto"/>
              </w:divBdr>
            </w:div>
            <w:div w:id="835457268">
              <w:marLeft w:val="0"/>
              <w:marRight w:val="0"/>
              <w:marTop w:val="0"/>
              <w:marBottom w:val="0"/>
              <w:divBdr>
                <w:top w:val="none" w:sz="0" w:space="0" w:color="auto"/>
                <w:left w:val="none" w:sz="0" w:space="0" w:color="auto"/>
                <w:bottom w:val="none" w:sz="0" w:space="0" w:color="auto"/>
                <w:right w:val="none" w:sz="0" w:space="0" w:color="auto"/>
              </w:divBdr>
            </w:div>
            <w:div w:id="1841848013">
              <w:marLeft w:val="0"/>
              <w:marRight w:val="0"/>
              <w:marTop w:val="0"/>
              <w:marBottom w:val="0"/>
              <w:divBdr>
                <w:top w:val="none" w:sz="0" w:space="0" w:color="auto"/>
                <w:left w:val="none" w:sz="0" w:space="0" w:color="auto"/>
                <w:bottom w:val="none" w:sz="0" w:space="0" w:color="auto"/>
                <w:right w:val="none" w:sz="0" w:space="0" w:color="auto"/>
              </w:divBdr>
            </w:div>
            <w:div w:id="215316658">
              <w:marLeft w:val="0"/>
              <w:marRight w:val="0"/>
              <w:marTop w:val="0"/>
              <w:marBottom w:val="0"/>
              <w:divBdr>
                <w:top w:val="none" w:sz="0" w:space="0" w:color="auto"/>
                <w:left w:val="none" w:sz="0" w:space="0" w:color="auto"/>
                <w:bottom w:val="none" w:sz="0" w:space="0" w:color="auto"/>
                <w:right w:val="none" w:sz="0" w:space="0" w:color="auto"/>
              </w:divBdr>
            </w:div>
            <w:div w:id="1937982425">
              <w:marLeft w:val="0"/>
              <w:marRight w:val="0"/>
              <w:marTop w:val="0"/>
              <w:marBottom w:val="0"/>
              <w:divBdr>
                <w:top w:val="none" w:sz="0" w:space="0" w:color="auto"/>
                <w:left w:val="none" w:sz="0" w:space="0" w:color="auto"/>
                <w:bottom w:val="none" w:sz="0" w:space="0" w:color="auto"/>
                <w:right w:val="none" w:sz="0" w:space="0" w:color="auto"/>
              </w:divBdr>
            </w:div>
            <w:div w:id="1756442376">
              <w:marLeft w:val="0"/>
              <w:marRight w:val="0"/>
              <w:marTop w:val="0"/>
              <w:marBottom w:val="0"/>
              <w:divBdr>
                <w:top w:val="none" w:sz="0" w:space="0" w:color="auto"/>
                <w:left w:val="none" w:sz="0" w:space="0" w:color="auto"/>
                <w:bottom w:val="none" w:sz="0" w:space="0" w:color="auto"/>
                <w:right w:val="none" w:sz="0" w:space="0" w:color="auto"/>
              </w:divBdr>
            </w:div>
            <w:div w:id="1193497133">
              <w:marLeft w:val="0"/>
              <w:marRight w:val="0"/>
              <w:marTop w:val="0"/>
              <w:marBottom w:val="0"/>
              <w:divBdr>
                <w:top w:val="none" w:sz="0" w:space="0" w:color="auto"/>
                <w:left w:val="none" w:sz="0" w:space="0" w:color="auto"/>
                <w:bottom w:val="none" w:sz="0" w:space="0" w:color="auto"/>
                <w:right w:val="none" w:sz="0" w:space="0" w:color="auto"/>
              </w:divBdr>
            </w:div>
            <w:div w:id="517279209">
              <w:marLeft w:val="0"/>
              <w:marRight w:val="0"/>
              <w:marTop w:val="0"/>
              <w:marBottom w:val="0"/>
              <w:divBdr>
                <w:top w:val="none" w:sz="0" w:space="0" w:color="auto"/>
                <w:left w:val="none" w:sz="0" w:space="0" w:color="auto"/>
                <w:bottom w:val="none" w:sz="0" w:space="0" w:color="auto"/>
                <w:right w:val="none" w:sz="0" w:space="0" w:color="auto"/>
              </w:divBdr>
            </w:div>
            <w:div w:id="517742807">
              <w:marLeft w:val="0"/>
              <w:marRight w:val="0"/>
              <w:marTop w:val="0"/>
              <w:marBottom w:val="0"/>
              <w:divBdr>
                <w:top w:val="none" w:sz="0" w:space="0" w:color="auto"/>
                <w:left w:val="none" w:sz="0" w:space="0" w:color="auto"/>
                <w:bottom w:val="none" w:sz="0" w:space="0" w:color="auto"/>
                <w:right w:val="none" w:sz="0" w:space="0" w:color="auto"/>
              </w:divBdr>
            </w:div>
            <w:div w:id="1807089915">
              <w:marLeft w:val="0"/>
              <w:marRight w:val="0"/>
              <w:marTop w:val="0"/>
              <w:marBottom w:val="0"/>
              <w:divBdr>
                <w:top w:val="none" w:sz="0" w:space="0" w:color="auto"/>
                <w:left w:val="none" w:sz="0" w:space="0" w:color="auto"/>
                <w:bottom w:val="none" w:sz="0" w:space="0" w:color="auto"/>
                <w:right w:val="none" w:sz="0" w:space="0" w:color="auto"/>
              </w:divBdr>
            </w:div>
            <w:div w:id="505175149">
              <w:marLeft w:val="0"/>
              <w:marRight w:val="0"/>
              <w:marTop w:val="0"/>
              <w:marBottom w:val="0"/>
              <w:divBdr>
                <w:top w:val="none" w:sz="0" w:space="0" w:color="auto"/>
                <w:left w:val="none" w:sz="0" w:space="0" w:color="auto"/>
                <w:bottom w:val="none" w:sz="0" w:space="0" w:color="auto"/>
                <w:right w:val="none" w:sz="0" w:space="0" w:color="auto"/>
              </w:divBdr>
            </w:div>
            <w:div w:id="430325070">
              <w:marLeft w:val="0"/>
              <w:marRight w:val="0"/>
              <w:marTop w:val="0"/>
              <w:marBottom w:val="0"/>
              <w:divBdr>
                <w:top w:val="none" w:sz="0" w:space="0" w:color="auto"/>
                <w:left w:val="none" w:sz="0" w:space="0" w:color="auto"/>
                <w:bottom w:val="none" w:sz="0" w:space="0" w:color="auto"/>
                <w:right w:val="none" w:sz="0" w:space="0" w:color="auto"/>
              </w:divBdr>
            </w:div>
            <w:div w:id="2082284915">
              <w:marLeft w:val="0"/>
              <w:marRight w:val="0"/>
              <w:marTop w:val="0"/>
              <w:marBottom w:val="0"/>
              <w:divBdr>
                <w:top w:val="none" w:sz="0" w:space="0" w:color="auto"/>
                <w:left w:val="none" w:sz="0" w:space="0" w:color="auto"/>
                <w:bottom w:val="none" w:sz="0" w:space="0" w:color="auto"/>
                <w:right w:val="none" w:sz="0" w:space="0" w:color="auto"/>
              </w:divBdr>
            </w:div>
            <w:div w:id="1375933655">
              <w:marLeft w:val="0"/>
              <w:marRight w:val="0"/>
              <w:marTop w:val="0"/>
              <w:marBottom w:val="0"/>
              <w:divBdr>
                <w:top w:val="none" w:sz="0" w:space="0" w:color="auto"/>
                <w:left w:val="none" w:sz="0" w:space="0" w:color="auto"/>
                <w:bottom w:val="none" w:sz="0" w:space="0" w:color="auto"/>
                <w:right w:val="none" w:sz="0" w:space="0" w:color="auto"/>
              </w:divBdr>
            </w:div>
            <w:div w:id="2028943335">
              <w:marLeft w:val="0"/>
              <w:marRight w:val="0"/>
              <w:marTop w:val="0"/>
              <w:marBottom w:val="0"/>
              <w:divBdr>
                <w:top w:val="none" w:sz="0" w:space="0" w:color="auto"/>
                <w:left w:val="none" w:sz="0" w:space="0" w:color="auto"/>
                <w:bottom w:val="none" w:sz="0" w:space="0" w:color="auto"/>
                <w:right w:val="none" w:sz="0" w:space="0" w:color="auto"/>
              </w:divBdr>
            </w:div>
            <w:div w:id="902646072">
              <w:marLeft w:val="0"/>
              <w:marRight w:val="0"/>
              <w:marTop w:val="0"/>
              <w:marBottom w:val="0"/>
              <w:divBdr>
                <w:top w:val="none" w:sz="0" w:space="0" w:color="auto"/>
                <w:left w:val="none" w:sz="0" w:space="0" w:color="auto"/>
                <w:bottom w:val="none" w:sz="0" w:space="0" w:color="auto"/>
                <w:right w:val="none" w:sz="0" w:space="0" w:color="auto"/>
              </w:divBdr>
            </w:div>
            <w:div w:id="1739012453">
              <w:marLeft w:val="0"/>
              <w:marRight w:val="0"/>
              <w:marTop w:val="0"/>
              <w:marBottom w:val="0"/>
              <w:divBdr>
                <w:top w:val="none" w:sz="0" w:space="0" w:color="auto"/>
                <w:left w:val="none" w:sz="0" w:space="0" w:color="auto"/>
                <w:bottom w:val="none" w:sz="0" w:space="0" w:color="auto"/>
                <w:right w:val="none" w:sz="0" w:space="0" w:color="auto"/>
              </w:divBdr>
            </w:div>
            <w:div w:id="1831827915">
              <w:marLeft w:val="0"/>
              <w:marRight w:val="0"/>
              <w:marTop w:val="0"/>
              <w:marBottom w:val="0"/>
              <w:divBdr>
                <w:top w:val="none" w:sz="0" w:space="0" w:color="auto"/>
                <w:left w:val="none" w:sz="0" w:space="0" w:color="auto"/>
                <w:bottom w:val="none" w:sz="0" w:space="0" w:color="auto"/>
                <w:right w:val="none" w:sz="0" w:space="0" w:color="auto"/>
              </w:divBdr>
            </w:div>
            <w:div w:id="2118521936">
              <w:marLeft w:val="0"/>
              <w:marRight w:val="0"/>
              <w:marTop w:val="0"/>
              <w:marBottom w:val="0"/>
              <w:divBdr>
                <w:top w:val="none" w:sz="0" w:space="0" w:color="auto"/>
                <w:left w:val="none" w:sz="0" w:space="0" w:color="auto"/>
                <w:bottom w:val="none" w:sz="0" w:space="0" w:color="auto"/>
                <w:right w:val="none" w:sz="0" w:space="0" w:color="auto"/>
              </w:divBdr>
            </w:div>
            <w:div w:id="1165820394">
              <w:marLeft w:val="0"/>
              <w:marRight w:val="0"/>
              <w:marTop w:val="0"/>
              <w:marBottom w:val="0"/>
              <w:divBdr>
                <w:top w:val="none" w:sz="0" w:space="0" w:color="auto"/>
                <w:left w:val="none" w:sz="0" w:space="0" w:color="auto"/>
                <w:bottom w:val="none" w:sz="0" w:space="0" w:color="auto"/>
                <w:right w:val="none" w:sz="0" w:space="0" w:color="auto"/>
              </w:divBdr>
            </w:div>
            <w:div w:id="796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65760">
      <w:bodyDiv w:val="1"/>
      <w:marLeft w:val="0"/>
      <w:marRight w:val="0"/>
      <w:marTop w:val="0"/>
      <w:marBottom w:val="0"/>
      <w:divBdr>
        <w:top w:val="none" w:sz="0" w:space="0" w:color="auto"/>
        <w:left w:val="none" w:sz="0" w:space="0" w:color="auto"/>
        <w:bottom w:val="none" w:sz="0" w:space="0" w:color="auto"/>
        <w:right w:val="none" w:sz="0" w:space="0" w:color="auto"/>
      </w:divBdr>
      <w:divsChild>
        <w:div w:id="107359048">
          <w:marLeft w:val="0"/>
          <w:marRight w:val="0"/>
          <w:marTop w:val="0"/>
          <w:marBottom w:val="0"/>
          <w:divBdr>
            <w:top w:val="none" w:sz="0" w:space="0" w:color="auto"/>
            <w:left w:val="none" w:sz="0" w:space="0" w:color="auto"/>
            <w:bottom w:val="none" w:sz="0" w:space="0" w:color="auto"/>
            <w:right w:val="none" w:sz="0" w:space="0" w:color="auto"/>
          </w:divBdr>
        </w:div>
        <w:div w:id="12343258">
          <w:marLeft w:val="0"/>
          <w:marRight w:val="0"/>
          <w:marTop w:val="0"/>
          <w:marBottom w:val="0"/>
          <w:divBdr>
            <w:top w:val="none" w:sz="0" w:space="0" w:color="auto"/>
            <w:left w:val="none" w:sz="0" w:space="0" w:color="auto"/>
            <w:bottom w:val="none" w:sz="0" w:space="0" w:color="auto"/>
            <w:right w:val="none" w:sz="0" w:space="0" w:color="auto"/>
          </w:divBdr>
          <w:divsChild>
            <w:div w:id="17653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7287</Words>
  <Characters>41536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dc:creator>
  <cp:keywords/>
  <dc:description/>
  <cp:lastModifiedBy>Anatol</cp:lastModifiedBy>
  <cp:revision>3</cp:revision>
  <dcterms:created xsi:type="dcterms:W3CDTF">2020-11-02T18:22:00Z</dcterms:created>
  <dcterms:modified xsi:type="dcterms:W3CDTF">2020-11-02T18:49:00Z</dcterms:modified>
</cp:coreProperties>
</file>