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75" w:rsidRPr="009B435D" w:rsidRDefault="00901375" w:rsidP="00EF194C">
      <w:pPr>
        <w:spacing w:line="240" w:lineRule="auto"/>
        <w:ind w:left="5103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Hlk129171653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D6EA5" w:rsidRDefault="00EF194C" w:rsidP="00EF1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Отборочный</w:t>
      </w:r>
      <w:r w:rsidR="00ED6E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="00ED6EA5">
        <w:rPr>
          <w:rFonts w:ascii="Times New Roman" w:hAnsi="Times New Roman" w:cs="Times New Roman"/>
          <w:b/>
          <w:sz w:val="28"/>
          <w:szCs w:val="28"/>
        </w:rPr>
        <w:t xml:space="preserve"> областной олимпиады</w:t>
      </w:r>
    </w:p>
    <w:p w:rsidR="00ED6EA5" w:rsidRDefault="00ED6EA5" w:rsidP="00ED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A5">
        <w:rPr>
          <w:rFonts w:ascii="Times New Roman" w:hAnsi="Times New Roman" w:cs="Times New Roman"/>
          <w:b/>
          <w:sz w:val="28"/>
          <w:szCs w:val="28"/>
        </w:rPr>
        <w:t xml:space="preserve"> по учебн</w:t>
      </w:r>
      <w:r>
        <w:rPr>
          <w:rFonts w:ascii="Times New Roman" w:hAnsi="Times New Roman" w:cs="Times New Roman"/>
          <w:b/>
          <w:sz w:val="28"/>
          <w:szCs w:val="28"/>
        </w:rPr>
        <w:t>ому предмету «Математика»</w:t>
      </w:r>
    </w:p>
    <w:p w:rsidR="00ED6EA5" w:rsidRPr="000D53A5" w:rsidRDefault="00ED6EA5" w:rsidP="00ED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2024/2025 учебный год</w:t>
      </w:r>
    </w:p>
    <w:p w:rsidR="00ED6EA5" w:rsidRDefault="00ED6EA5" w:rsidP="00ED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A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D53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71177" w:rsidRPr="00A71177" w:rsidRDefault="00A71177" w:rsidP="00ED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94C" w:rsidRDefault="00EF194C" w:rsidP="00ED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6EA5" w:rsidRDefault="00ED6EA5" w:rsidP="00ED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375" w:rsidRDefault="00901375" w:rsidP="005C37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70B99">
        <w:rPr>
          <w:rFonts w:ascii="Times New Roman" w:hAnsi="Times New Roman" w:cs="Times New Roman"/>
          <w:b/>
          <w:sz w:val="28"/>
          <w:szCs w:val="28"/>
          <w:u w:val="single"/>
        </w:rPr>
        <w:t>7-1</w:t>
      </w:r>
      <w:r w:rsidRPr="00D70B99">
        <w:rPr>
          <w:rFonts w:ascii="Times New Roman" w:hAnsi="Times New Roman" w:cs="Times New Roman"/>
          <w:b/>
          <w:sz w:val="28"/>
          <w:szCs w:val="28"/>
        </w:rPr>
        <w:t>.</w:t>
      </w:r>
      <w:r w:rsidRPr="00D70B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0B99">
        <w:rPr>
          <w:rFonts w:ascii="Times New Roman" w:hAnsi="Times New Roman" w:cs="Times New Roman"/>
          <w:b/>
          <w:sz w:val="28"/>
          <w:szCs w:val="28"/>
        </w:rPr>
        <w:t>Решение:</w:t>
      </w:r>
      <w:r w:rsidR="00DD448C" w:rsidRPr="00DD448C">
        <w:rPr>
          <w:rFonts w:ascii="Times New Roman" w:hAnsi="Times New Roman"/>
          <w:sz w:val="30"/>
          <w:szCs w:val="30"/>
        </w:rPr>
        <w:t xml:space="preserve"> </w:t>
      </w:r>
      <w:r w:rsidR="00DD448C" w:rsidRPr="000375B2">
        <w:rPr>
          <w:rFonts w:ascii="Times New Roman" w:hAnsi="Times New Roman"/>
          <w:sz w:val="30"/>
          <w:szCs w:val="30"/>
        </w:rPr>
        <w:t>После подхода первой девочки количество оставшихся платков либо 19, либо 21 (нечетное количество); после подхода второй девочки – либо 18, либо 20, либо 22 (четное количество); после подхода третьей девочки – либо 17, либо 21, либо 23, либо 19 (нечетное количество). После подхода 17 девочки остается нечетное количество платков. Получается противоречие. Значит, 10 платков остаться не может.</w:t>
      </w:r>
    </w:p>
    <w:p w:rsidR="00DD448C" w:rsidRPr="00DD448C" w:rsidRDefault="00DD448C" w:rsidP="009013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448C">
        <w:rPr>
          <w:rFonts w:ascii="Times New Roman" w:hAnsi="Times New Roman"/>
          <w:b/>
          <w:bCs/>
          <w:sz w:val="30"/>
          <w:szCs w:val="30"/>
        </w:rPr>
        <w:t>Ответ: не может</w:t>
      </w:r>
    </w:p>
    <w:p w:rsidR="00901375" w:rsidRDefault="00901375" w:rsidP="00901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178" w:rsidRPr="000F0F6D" w:rsidRDefault="00901375" w:rsidP="006E5178">
      <w:pPr>
        <w:pStyle w:val="a5"/>
        <w:ind w:left="63"/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</w:pPr>
      <w:r w:rsidRPr="00D70B99">
        <w:rPr>
          <w:rFonts w:ascii="Times New Roman" w:hAnsi="Times New Roman" w:cs="Times New Roman"/>
          <w:sz w:val="28"/>
          <w:szCs w:val="28"/>
        </w:rPr>
        <w:t> </w:t>
      </w:r>
      <w:r w:rsidRPr="0019420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7-2</w:t>
      </w:r>
      <w:r w:rsidRPr="0019420E">
        <w:rPr>
          <w:rFonts w:ascii="Times New Roman" w:hAnsi="Times New Roman" w:cs="Times New Roman"/>
          <w:b/>
          <w:sz w:val="28"/>
          <w:szCs w:val="28"/>
          <w:lang w:val="ru-RU"/>
        </w:rPr>
        <w:t>. Решение:</w:t>
      </w:r>
      <w:r w:rsidRPr="00194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E5178" w:rsidRPr="000F0F6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Разделим на </w:t>
      </w:r>
      <w:r w:rsidR="006E5178" w:rsidRPr="000F0F6D">
        <w:rPr>
          <w:rFonts w:ascii="Times New Roman" w:hAnsi="Times New Roman" w:cs="Times New Roman"/>
          <w:color w:val="000000" w:themeColor="text1"/>
          <w:sz w:val="30"/>
          <w:szCs w:val="30"/>
        </w:rPr>
        <w:t>n</w:t>
      </w:r>
      <w:r w:rsidR="006E5178" w:rsidRPr="000F0F6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≠ 0.  </w:t>
      </w:r>
    </w:p>
    <w:p w:rsidR="006E5178" w:rsidRPr="000F0F6D" w:rsidRDefault="006E5178" w:rsidP="006E5178">
      <w:pPr>
        <w:pStyle w:val="a5"/>
        <w:ind w:left="63"/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bidi="ar-SA"/>
        </w:rPr>
      </w:pPr>
      <w:r w:rsidRPr="000F0F6D">
        <w:rPr>
          <w:rFonts w:ascii="Times New Roman" w:hAnsi="Times New Roman" w:cs="Times New Roman"/>
          <w:color w:val="000000" w:themeColor="text1"/>
          <w:sz w:val="30"/>
          <w:szCs w:val="30"/>
          <w:lang w:val="ru-RU" w:bidi="ar-SA"/>
        </w:rPr>
        <w:object w:dxaOrig="2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3pt" o:ole="">
            <v:imagedata r:id="rId6" o:title=""/>
          </v:shape>
          <o:OLEObject Type="Embed" ProgID="Equation.3" ShapeID="_x0000_i1025" DrawAspect="Content" ObjectID="_1803987619" r:id="rId7"/>
        </w:object>
      </w:r>
    </w:p>
    <w:p w:rsidR="006E5178" w:rsidRPr="000F0F6D" w:rsidRDefault="006E5178" w:rsidP="006E5178">
      <w:pPr>
        <w:pStyle w:val="a5"/>
        <w:ind w:left="63"/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</w:pP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  <w:t>Делители числа 10: -1, -2, -5, -10, 1, 2, 5, 10.</w:t>
      </w:r>
    </w:p>
    <w:p w:rsidR="006E5178" w:rsidRPr="000F0F6D" w:rsidRDefault="006E5178" w:rsidP="006E5178">
      <w:pPr>
        <w:pStyle w:val="a5"/>
        <w:ind w:left="63"/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</w:pP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bidi="ar-SA"/>
        </w:rPr>
        <w:t>n</w:t>
      </w: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  <w:t xml:space="preserve"> = -10, -70 + 3 + 1 = -66 – не является натуральным числом.</w:t>
      </w:r>
    </w:p>
    <w:p w:rsidR="006E5178" w:rsidRPr="000F0F6D" w:rsidRDefault="006E5178" w:rsidP="006E5178">
      <w:pPr>
        <w:pStyle w:val="a5"/>
        <w:ind w:left="63"/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</w:pP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bidi="ar-SA"/>
        </w:rPr>
        <w:t>n</w:t>
      </w: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  <w:t xml:space="preserve"> = -5, -35 + 3 + 2 = -30 – не является натуральным числом.   </w:t>
      </w:r>
    </w:p>
    <w:p w:rsidR="006E5178" w:rsidRPr="000F0F6D" w:rsidRDefault="006E5178" w:rsidP="006E5178">
      <w:pPr>
        <w:pStyle w:val="a5"/>
        <w:ind w:left="63"/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</w:pP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bidi="ar-SA"/>
        </w:rPr>
        <w:t>n</w:t>
      </w: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  <w:t xml:space="preserve"> = -2, -14 + 3 + 5 = -6 – не является натуральным числом.   </w:t>
      </w:r>
    </w:p>
    <w:p w:rsidR="006E5178" w:rsidRPr="000F0F6D" w:rsidRDefault="006E5178" w:rsidP="006E5178">
      <w:pPr>
        <w:pStyle w:val="a5"/>
        <w:ind w:left="63"/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</w:pP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bidi="ar-SA"/>
        </w:rPr>
        <w:t>n</w:t>
      </w: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  <w:t xml:space="preserve"> = -1, -7 + 3 + 10 = 6 – натуральное число.   </w:t>
      </w:r>
    </w:p>
    <w:p w:rsidR="006E5178" w:rsidRPr="000F0F6D" w:rsidRDefault="006E5178" w:rsidP="006E5178">
      <w:pPr>
        <w:pStyle w:val="a5"/>
        <w:tabs>
          <w:tab w:val="left" w:pos="3720"/>
        </w:tabs>
        <w:ind w:left="63"/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</w:pP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bidi="ar-SA"/>
        </w:rPr>
        <w:t>n</w:t>
      </w: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  <w:t xml:space="preserve"> = 1, 7 + 3 - 10 = 0, 0 – не является натуральным числом.    </w:t>
      </w:r>
    </w:p>
    <w:p w:rsidR="006E5178" w:rsidRPr="000F0F6D" w:rsidRDefault="006E5178" w:rsidP="006E5178">
      <w:pPr>
        <w:pStyle w:val="a5"/>
        <w:tabs>
          <w:tab w:val="left" w:pos="3720"/>
        </w:tabs>
        <w:ind w:left="63"/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</w:pP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bidi="ar-SA"/>
        </w:rPr>
        <w:t>n</w:t>
      </w: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  <w:t xml:space="preserve"> = 2, 14 + 3 - 5 = 12, 12 – натуральное число.     </w:t>
      </w:r>
    </w:p>
    <w:p w:rsidR="006E5178" w:rsidRPr="000F0F6D" w:rsidRDefault="006E5178" w:rsidP="006E5178">
      <w:pPr>
        <w:pStyle w:val="a5"/>
        <w:tabs>
          <w:tab w:val="left" w:pos="3720"/>
        </w:tabs>
        <w:ind w:left="63"/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</w:pP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bidi="ar-SA"/>
        </w:rPr>
        <w:t>n</w:t>
      </w: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  <w:t xml:space="preserve"> = 5, 35 + 3 - 2 = 36, 36 – натуральное число.   </w:t>
      </w:r>
    </w:p>
    <w:p w:rsidR="00901375" w:rsidRPr="006E5178" w:rsidRDefault="006E5178" w:rsidP="006E5178">
      <w:pPr>
        <w:pStyle w:val="a5"/>
        <w:tabs>
          <w:tab w:val="left" w:pos="3720"/>
        </w:tabs>
        <w:ind w:left="63"/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</w:pP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bidi="ar-SA"/>
        </w:rPr>
        <w:t>n</w:t>
      </w:r>
      <w:r w:rsidRPr="000F0F6D">
        <w:rPr>
          <w:rFonts w:ascii="Times New Roman" w:hAnsi="Times New Roman" w:cs="Times New Roman"/>
          <w:color w:val="000000" w:themeColor="text1"/>
          <w:position w:val="-24"/>
          <w:sz w:val="30"/>
          <w:szCs w:val="30"/>
          <w:lang w:val="ru-RU" w:bidi="ar-SA"/>
        </w:rPr>
        <w:t xml:space="preserve"> = 10, 70 + 3 - 1 = 72, 72 – натуральное число.      </w:t>
      </w:r>
    </w:p>
    <w:p w:rsidR="00901375" w:rsidRPr="00FA4D50" w:rsidRDefault="00901375" w:rsidP="009013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Pr="00FA4D50">
        <w:rPr>
          <w:rFonts w:ascii="Times New Roman" w:hAnsi="Times New Roman" w:cs="Times New Roman"/>
          <w:sz w:val="30"/>
          <w:szCs w:val="30"/>
        </w:rPr>
        <w:t xml:space="preserve"> </w:t>
      </w:r>
      <w:r w:rsidR="006E5178" w:rsidRPr="006E5178">
        <w:rPr>
          <w:rFonts w:ascii="Times New Roman" w:hAnsi="Times New Roman" w:cs="Times New Roman"/>
          <w:b/>
          <w:bCs/>
          <w:sz w:val="30"/>
          <w:szCs w:val="30"/>
        </w:rPr>
        <w:t>-1; 2; 5; 10.</w:t>
      </w:r>
    </w:p>
    <w:p w:rsidR="00901375" w:rsidRPr="00D70B99" w:rsidRDefault="00901375" w:rsidP="00901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0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01375" w:rsidRPr="00DD448C" w:rsidRDefault="00901375" w:rsidP="00DD448C">
      <w:pPr>
        <w:spacing w:after="0" w:line="240" w:lineRule="auto"/>
        <w:jc w:val="both"/>
        <w:rPr>
          <w:sz w:val="30"/>
          <w:szCs w:val="30"/>
        </w:rPr>
      </w:pPr>
      <w:r w:rsidRPr="00D70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B99">
        <w:rPr>
          <w:rFonts w:ascii="Times New Roman" w:hAnsi="Times New Roman" w:cs="Times New Roman"/>
          <w:b/>
          <w:sz w:val="28"/>
          <w:szCs w:val="28"/>
          <w:u w:val="single"/>
        </w:rPr>
        <w:t>7-3</w:t>
      </w:r>
      <w:r w:rsidRPr="00D70B99">
        <w:rPr>
          <w:rFonts w:ascii="Times New Roman" w:hAnsi="Times New Roman" w:cs="Times New Roman"/>
          <w:b/>
          <w:sz w:val="28"/>
          <w:szCs w:val="28"/>
        </w:rPr>
        <w:t>.</w:t>
      </w:r>
      <w:r w:rsidRPr="00D70B99">
        <w:rPr>
          <w:rFonts w:ascii="Times New Roman" w:hAnsi="Times New Roman" w:cs="Times New Roman"/>
          <w:sz w:val="28"/>
          <w:szCs w:val="28"/>
        </w:rPr>
        <w:t xml:space="preserve"> </w:t>
      </w:r>
      <w:r w:rsidRPr="00D70B99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2367A" w:rsidRPr="00D70B99">
        <w:rPr>
          <w:rFonts w:ascii="Times New Roman" w:hAnsi="Times New Roman" w:cs="Times New Roman"/>
          <w:b/>
          <w:sz w:val="28"/>
          <w:szCs w:val="28"/>
        </w:rPr>
        <w:t>:</w:t>
      </w:r>
      <w:r w:rsidR="00E23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67A">
        <w:rPr>
          <w:rFonts w:ascii="Times New Roman" w:hAnsi="Times New Roman"/>
          <w:sz w:val="30"/>
          <w:szCs w:val="30"/>
        </w:rPr>
        <w:t>П</w:t>
      </w:r>
      <w:r w:rsidR="00E2367A" w:rsidRPr="000375B2">
        <w:rPr>
          <w:rFonts w:ascii="Times New Roman" w:hAnsi="Times New Roman"/>
          <w:sz w:val="30"/>
          <w:szCs w:val="30"/>
        </w:rPr>
        <w:t>римем</w:t>
      </w:r>
      <w:r w:rsidR="00DD448C" w:rsidRPr="000375B2">
        <w:rPr>
          <w:rFonts w:ascii="Times New Roman" w:hAnsi="Times New Roman"/>
          <w:sz w:val="30"/>
          <w:szCs w:val="30"/>
        </w:rPr>
        <w:t xml:space="preserve"> первоначальную цену билета за 1, тогда повышенная цена билета составит 1,4. Пусть «дешёвый» спектакль посетило </w:t>
      </w:r>
      <w:r w:rsidR="00DD448C" w:rsidRPr="000375B2">
        <w:rPr>
          <w:rFonts w:ascii="Times New Roman" w:hAnsi="Times New Roman"/>
          <w:i/>
          <w:sz w:val="30"/>
          <w:szCs w:val="30"/>
        </w:rPr>
        <w:t>х</w:t>
      </w:r>
      <w:r w:rsidR="00DD448C" w:rsidRPr="000375B2">
        <w:rPr>
          <w:rFonts w:ascii="Times New Roman" w:hAnsi="Times New Roman"/>
          <w:sz w:val="30"/>
          <w:szCs w:val="30"/>
        </w:rPr>
        <w:t xml:space="preserve"> человек, а «дорогой» - </w:t>
      </w:r>
      <w:r w:rsidR="00DD448C" w:rsidRPr="000375B2">
        <w:rPr>
          <w:rFonts w:ascii="Times New Roman" w:hAnsi="Times New Roman"/>
          <w:i/>
          <w:sz w:val="30"/>
          <w:szCs w:val="30"/>
        </w:rPr>
        <w:t>у</w:t>
      </w:r>
      <w:r w:rsidR="00DD448C" w:rsidRPr="000375B2">
        <w:rPr>
          <w:rFonts w:ascii="Times New Roman" w:hAnsi="Times New Roman"/>
          <w:sz w:val="30"/>
          <w:szCs w:val="30"/>
        </w:rPr>
        <w:t xml:space="preserve"> человек. Тогда выручка театра за «дешёвый» спектакль составит </w:t>
      </w:r>
      <w:r w:rsidR="00DD448C" w:rsidRPr="000375B2">
        <w:rPr>
          <w:rFonts w:ascii="Times New Roman" w:hAnsi="Times New Roman"/>
          <w:i/>
          <w:sz w:val="30"/>
          <w:szCs w:val="30"/>
        </w:rPr>
        <w:t>х</w:t>
      </w:r>
      <w:r w:rsidR="00DD448C" w:rsidRPr="000375B2">
        <w:rPr>
          <w:rFonts w:ascii="Times New Roman" w:hAnsi="Times New Roman"/>
          <w:sz w:val="30"/>
          <w:szCs w:val="30"/>
        </w:rPr>
        <w:t>, а за «дорогой» - 1,4</w:t>
      </w:r>
      <w:r w:rsidR="00DD448C" w:rsidRPr="000375B2">
        <w:rPr>
          <w:rFonts w:ascii="Times New Roman" w:hAnsi="Times New Roman"/>
          <w:i/>
          <w:sz w:val="30"/>
          <w:szCs w:val="30"/>
        </w:rPr>
        <w:t>у</w:t>
      </w:r>
      <w:r w:rsidR="00DD448C" w:rsidRPr="000375B2">
        <w:rPr>
          <w:rFonts w:ascii="Times New Roman" w:hAnsi="Times New Roman"/>
          <w:sz w:val="30"/>
          <w:szCs w:val="30"/>
        </w:rPr>
        <w:t>. Согласно условию, 1,4</w:t>
      </w:r>
      <w:r w:rsidR="00E2367A" w:rsidRPr="000375B2">
        <w:rPr>
          <w:rFonts w:ascii="Times New Roman" w:hAnsi="Times New Roman"/>
          <w:i/>
          <w:sz w:val="30"/>
          <w:szCs w:val="30"/>
        </w:rPr>
        <w:t>у</w:t>
      </w:r>
      <w:proofErr w:type="gramStart"/>
      <w:r w:rsidR="00E2367A">
        <w:rPr>
          <w:rFonts w:ascii="Times New Roman" w:hAnsi="Times New Roman"/>
          <w:i/>
          <w:sz w:val="30"/>
          <w:szCs w:val="30"/>
        </w:rPr>
        <w:t xml:space="preserve"> </w:t>
      </w:r>
      <w:r w:rsidR="00E2367A" w:rsidRPr="000375B2">
        <w:rPr>
          <w:rFonts w:ascii="Times New Roman" w:hAnsi="Times New Roman"/>
          <w:i/>
          <w:sz w:val="30"/>
          <w:szCs w:val="30"/>
        </w:rPr>
        <w:t>:</w:t>
      </w:r>
      <w:proofErr w:type="gramEnd"/>
      <w:r w:rsidR="00DD448C" w:rsidRPr="000375B2">
        <w:rPr>
          <w:rFonts w:ascii="Times New Roman" w:hAnsi="Times New Roman"/>
          <w:i/>
          <w:sz w:val="30"/>
          <w:szCs w:val="30"/>
        </w:rPr>
        <w:t xml:space="preserve"> х </w:t>
      </w:r>
      <w:r w:rsidR="00DD448C" w:rsidRPr="000375B2">
        <w:rPr>
          <w:rFonts w:ascii="Times New Roman" w:hAnsi="Times New Roman"/>
          <w:sz w:val="30"/>
          <w:szCs w:val="30"/>
        </w:rPr>
        <w:t xml:space="preserve">= 0,84. Значит, </w:t>
      </w:r>
      <w:r w:rsidR="00DD448C" w:rsidRPr="000375B2">
        <w:rPr>
          <w:rFonts w:ascii="Times New Roman" w:hAnsi="Times New Roman"/>
          <w:i/>
          <w:sz w:val="30"/>
          <w:szCs w:val="30"/>
        </w:rPr>
        <w:t xml:space="preserve">у </w:t>
      </w:r>
      <w:r w:rsidR="00DD448C" w:rsidRPr="000375B2">
        <w:rPr>
          <w:rFonts w:ascii="Times New Roman" w:hAnsi="Times New Roman"/>
          <w:sz w:val="30"/>
          <w:szCs w:val="30"/>
        </w:rPr>
        <w:t xml:space="preserve">: </w:t>
      </w:r>
      <w:r w:rsidR="00DD448C" w:rsidRPr="000375B2">
        <w:rPr>
          <w:rFonts w:ascii="Times New Roman" w:hAnsi="Times New Roman"/>
          <w:i/>
          <w:sz w:val="30"/>
          <w:szCs w:val="30"/>
        </w:rPr>
        <w:t xml:space="preserve">х </w:t>
      </w:r>
      <w:r w:rsidR="00DD448C" w:rsidRPr="000375B2">
        <w:rPr>
          <w:rFonts w:ascii="Times New Roman" w:hAnsi="Times New Roman"/>
          <w:sz w:val="30"/>
          <w:szCs w:val="30"/>
        </w:rPr>
        <w:t xml:space="preserve">= 0,84 : 1,4 = 0,6. Следовательно, если принять </w:t>
      </w:r>
      <w:r w:rsidR="00DD448C" w:rsidRPr="000375B2">
        <w:rPr>
          <w:rFonts w:ascii="Times New Roman" w:hAnsi="Times New Roman"/>
          <w:i/>
          <w:sz w:val="30"/>
          <w:szCs w:val="30"/>
        </w:rPr>
        <w:t>х</w:t>
      </w:r>
      <w:r w:rsidR="00DD448C" w:rsidRPr="000375B2">
        <w:rPr>
          <w:rFonts w:ascii="Times New Roman" w:hAnsi="Times New Roman"/>
          <w:sz w:val="30"/>
          <w:szCs w:val="30"/>
        </w:rPr>
        <w:t xml:space="preserve"> за 100%, то </w:t>
      </w:r>
      <w:r w:rsidR="00DD448C" w:rsidRPr="000375B2">
        <w:rPr>
          <w:rFonts w:ascii="Times New Roman" w:hAnsi="Times New Roman"/>
          <w:i/>
          <w:sz w:val="30"/>
          <w:szCs w:val="30"/>
        </w:rPr>
        <w:t xml:space="preserve">у </w:t>
      </w:r>
      <w:r w:rsidR="00DD448C" w:rsidRPr="000375B2">
        <w:rPr>
          <w:rFonts w:ascii="Times New Roman" w:hAnsi="Times New Roman"/>
          <w:sz w:val="30"/>
          <w:szCs w:val="30"/>
        </w:rPr>
        <w:t xml:space="preserve">составит 60% от </w:t>
      </w:r>
      <w:r w:rsidR="00DD448C" w:rsidRPr="000375B2">
        <w:rPr>
          <w:rFonts w:ascii="Times New Roman" w:hAnsi="Times New Roman"/>
          <w:i/>
          <w:sz w:val="30"/>
          <w:szCs w:val="30"/>
        </w:rPr>
        <w:t>х</w:t>
      </w:r>
      <w:r w:rsidR="00DD448C" w:rsidRPr="000375B2">
        <w:rPr>
          <w:rFonts w:ascii="Times New Roman" w:hAnsi="Times New Roman"/>
          <w:sz w:val="30"/>
          <w:szCs w:val="30"/>
        </w:rPr>
        <w:t xml:space="preserve">, т.е. число зрителей театра уменьшилось на 40%.   </w:t>
      </w:r>
    </w:p>
    <w:p w:rsidR="00DD448C" w:rsidRPr="000375B2" w:rsidRDefault="00901375" w:rsidP="00DD448C">
      <w:pPr>
        <w:spacing w:after="0" w:line="240" w:lineRule="auto"/>
        <w:jc w:val="both"/>
        <w:rPr>
          <w:b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B99">
        <w:rPr>
          <w:rFonts w:ascii="Times New Roman" w:hAnsi="Times New Roman" w:cs="Times New Roman"/>
          <w:sz w:val="28"/>
          <w:szCs w:val="28"/>
        </w:rPr>
        <w:t xml:space="preserve"> </w:t>
      </w:r>
      <w:r w:rsidRPr="00D70B9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DD448C" w:rsidRPr="000375B2">
        <w:rPr>
          <w:rFonts w:ascii="Times New Roman" w:hAnsi="Times New Roman"/>
          <w:b/>
          <w:sz w:val="30"/>
          <w:szCs w:val="30"/>
        </w:rPr>
        <w:t>на 40%.</w:t>
      </w:r>
    </w:p>
    <w:p w:rsidR="00901375" w:rsidRDefault="00901375" w:rsidP="009013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1375" w:rsidRPr="006E5178" w:rsidRDefault="00901375" w:rsidP="005C37CD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color w:val="000000" w:themeColor="text1"/>
          <w:sz w:val="30"/>
          <w:szCs w:val="30"/>
        </w:rPr>
      </w:pPr>
      <w:r w:rsidRPr="00D70B99">
        <w:rPr>
          <w:b/>
          <w:sz w:val="28"/>
          <w:szCs w:val="28"/>
          <w:u w:val="single"/>
        </w:rPr>
        <w:t>7-4</w:t>
      </w:r>
      <w:r w:rsidRPr="00D70B99">
        <w:rPr>
          <w:sz w:val="28"/>
          <w:szCs w:val="28"/>
        </w:rPr>
        <w:t xml:space="preserve">. </w:t>
      </w:r>
      <w:r w:rsidRPr="00D70B99">
        <w:rPr>
          <w:b/>
          <w:sz w:val="28"/>
          <w:szCs w:val="28"/>
        </w:rPr>
        <w:t>Решение:</w:t>
      </w:r>
      <w:r>
        <w:rPr>
          <w:bCs/>
          <w:sz w:val="28"/>
          <w:szCs w:val="28"/>
        </w:rPr>
        <w:t xml:space="preserve"> </w:t>
      </w:r>
      <w:r w:rsidR="006E5178" w:rsidRPr="000F0F6D">
        <w:rPr>
          <w:color w:val="000000" w:themeColor="text1"/>
          <w:sz w:val="30"/>
          <w:szCs w:val="30"/>
        </w:rPr>
        <w:t xml:space="preserve">Будем считать обгоны в тот момент, когда первый догоняет второго велосипедиста. В момент, когда первый проехал 5 кругов, второй проехал 4 круга (его скорость составляет 4/5 от скорости первого), третий – 3 круга, четвертый – 2 круга, пятый 1 круг. В этот момент все </w:t>
      </w:r>
      <w:r w:rsidR="006E5178" w:rsidRPr="000F0F6D">
        <w:rPr>
          <w:color w:val="000000" w:themeColor="text1"/>
          <w:sz w:val="30"/>
          <w:szCs w:val="30"/>
        </w:rPr>
        <w:lastRenderedPageBreak/>
        <w:t xml:space="preserve">велосипедисты опять находятся в одной точке. Тогда к этому моменту </w:t>
      </w:r>
      <w:r w:rsidR="00E2367A" w:rsidRPr="000F0F6D">
        <w:rPr>
          <w:color w:val="000000" w:themeColor="text1"/>
          <w:sz w:val="30"/>
          <w:szCs w:val="30"/>
        </w:rPr>
        <w:t>первый обогнал</w:t>
      </w:r>
      <w:r w:rsidR="006E5178" w:rsidRPr="000F0F6D">
        <w:rPr>
          <w:color w:val="000000" w:themeColor="text1"/>
          <w:sz w:val="30"/>
          <w:szCs w:val="30"/>
        </w:rPr>
        <w:t xml:space="preserve"> второго 1 раз, третьего 2 раза, четвертого – 3 раза, пятого – 4 раза, т.е. первый насчитал 10 велосипедистов, которых он обогнал. После того как первый проедет еще 5 кругов, он насчитает 10 обгонов. В этот момент все велосипедисты опять находятся в одной точке. Тогда первый обгонит и посчитает 21-м самого медленного из велосипедистов — пятого.</w:t>
      </w:r>
    </w:p>
    <w:p w:rsidR="00901375" w:rsidRPr="006E5178" w:rsidRDefault="00901375" w:rsidP="00901375">
      <w:pPr>
        <w:rPr>
          <w:rFonts w:ascii="Times New Roman" w:hAnsi="Times New Roman" w:cs="Times New Roman"/>
          <w:b/>
          <w:sz w:val="28"/>
          <w:szCs w:val="28"/>
        </w:rPr>
      </w:pPr>
      <w:r w:rsidRPr="00D70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6E5178" w:rsidRPr="006E517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пятого.</w:t>
      </w:r>
    </w:p>
    <w:p w:rsidR="00D97113" w:rsidRPr="0006475A" w:rsidRDefault="00901375" w:rsidP="00EF194C">
      <w:pPr>
        <w:pStyle w:val="a7"/>
        <w:shd w:val="clear" w:color="auto" w:fill="FAFAFA"/>
        <w:spacing w:before="75" w:beforeAutospacing="0" w:after="0" w:afterAutospacing="0"/>
        <w:rPr>
          <w:b/>
        </w:rPr>
      </w:pPr>
      <w:r w:rsidRPr="00D70B99">
        <w:rPr>
          <w:b/>
          <w:sz w:val="28"/>
          <w:szCs w:val="28"/>
          <w:u w:val="single"/>
        </w:rPr>
        <w:t xml:space="preserve">7-5. </w:t>
      </w:r>
      <w:r w:rsidRPr="00D70B99">
        <w:rPr>
          <w:b/>
          <w:sz w:val="28"/>
          <w:szCs w:val="28"/>
        </w:rPr>
        <w:t>Решение:</w:t>
      </w:r>
      <w:r>
        <w:rPr>
          <w:b/>
          <w:sz w:val="28"/>
          <w:szCs w:val="28"/>
        </w:rPr>
        <w:t xml:space="preserve"> </w:t>
      </w:r>
      <w:bookmarkEnd w:id="0"/>
    </w:p>
    <w:p w:rsidR="00D97113" w:rsidRPr="00D97113" w:rsidRDefault="00D97113" w:rsidP="00D97113">
      <w:pPr>
        <w:shd w:val="clear" w:color="auto" w:fill="FAFAFA"/>
        <w:spacing w:before="75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1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52070</wp:posOffset>
            </wp:positionV>
            <wp:extent cx="1543050" cy="1572895"/>
            <wp:effectExtent l="0" t="0" r="0" b="8255"/>
            <wp:wrapSquare wrapText="bothSides"/>
            <wp:docPr id="1" name="Рисунок 1" descr="https://problems.ru/show_document.php?id=172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blems.ru/show_document.php?id=17217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Первое решение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Отметим на продолжении отрезка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LM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точку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такую точку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MT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2. </w:t>
      </w:r>
      <w:r w:rsidRPr="00D9711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object w:dxaOrig="1660" w:dyaOrig="260">
          <v:shape id="_x0000_i1026" type="#_x0000_t75" style="width:83.5pt;height:12.5pt" o:ole="">
            <v:imagedata r:id="rId9" o:title=""/>
          </v:shape>
          <o:OLEObject Type="Embed" ProgID="Equation.DSMT4" ShapeID="_x0000_i1026" DrawAspect="Content" ObjectID="_1803987620" r:id="rId10"/>
        </w:objec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как они смежные с равными углами при основании равнобедренного треугольника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KLM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Значит, </w:t>
      </w:r>
      <w:r w:rsidRPr="00D9711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object w:dxaOrig="1600" w:dyaOrig="260">
          <v:shape id="_x0000_i1027" type="#_x0000_t75" style="width:80.5pt;height:12.5pt" o:ole="">
            <v:imagedata r:id="rId11" o:title=""/>
          </v:shape>
          <o:OLEObject Type="Embed" ProgID="Equation.DSMT4" ShapeID="_x0000_i1027" DrawAspect="Content" ObjectID="_1803987621" r:id="rId12"/>
        </w:objec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двум сторонам и углу между ними. Тогда равны их соответствующие углы: </w:t>
      </w:r>
      <w:r w:rsidRPr="00D97113">
        <w:rPr>
          <w:rFonts w:ascii="Cambria Math" w:eastAsia="Times New Roman" w:hAnsi="Cambria Math" w:cs="Cambria Math"/>
          <w:color w:val="000000"/>
          <w:sz w:val="28"/>
          <w:szCs w:val="28"/>
        </w:rPr>
        <w:t>∠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KTM 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r w:rsidRPr="00D97113">
        <w:rPr>
          <w:rFonts w:ascii="Cambria Math" w:eastAsia="Times New Roman" w:hAnsi="Cambria Math" w:cs="Cambria Math"/>
          <w:color w:val="000000"/>
          <w:sz w:val="28"/>
          <w:szCs w:val="28"/>
        </w:rPr>
        <w:t>∠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KBL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60°.</w:t>
      </w:r>
    </w:p>
    <w:p w:rsidR="00D97113" w:rsidRDefault="00D97113" w:rsidP="00D97113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треугольнике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KBT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угла по 60°, поэтому он равносторонний, и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BK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BT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 как </w:t>
      </w:r>
      <w:r w:rsidRPr="00D97113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object w:dxaOrig="220" w:dyaOrig="260">
          <v:shape id="_x0000_i1028" type="#_x0000_t75" style="width:11.5pt;height:12.5pt" o:ole="">
            <v:imagedata r:id="rId13" o:title=""/>
          </v:shape>
          <o:OLEObject Type="Embed" ProgID="Equation.DSMT4" ShapeID="_x0000_i1028" DrawAspect="Content" ObjectID="_1803987622" r:id="rId14"/>
        </w:objec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ABC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</w:t>
      </w:r>
      <w:proofErr w:type="gramStart"/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равносторонний</w:t>
      </w:r>
      <w:proofErr w:type="gramEnd"/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BC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CT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BC − BT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 − BK = AK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3 (и точка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именно на стороне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BC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не на её продолжении). Тогда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CM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CT + MT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3 + 2 = 5.</w:t>
      </w:r>
    </w:p>
    <w:p w:rsidR="00D97113" w:rsidRPr="00D97113" w:rsidRDefault="00D97113" w:rsidP="00D97113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113" w:rsidRPr="00D97113" w:rsidRDefault="00D97113" w:rsidP="00D97113">
      <w:pPr>
        <w:shd w:val="clear" w:color="auto" w:fill="FAFAFA"/>
        <w:spacing w:before="75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11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254635</wp:posOffset>
            </wp:positionV>
            <wp:extent cx="1781175" cy="2019300"/>
            <wp:effectExtent l="0" t="0" r="9525" b="0"/>
            <wp:wrapSquare wrapText="bothSides"/>
            <wp:docPr id="2" name="Рисунок 2" descr="https://problems.ru/show_document.php?id=172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blems.ru/show_document.php?id=17217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Второе решение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Проведём высоту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равнобедренного треугольника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KLM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Она также является его медианой, поэтому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LH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HM.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Обозначим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LH = HM = x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Треугольник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KBH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прямоугольный с углом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равным 60°, а значит, его гипотенуза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KB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 раза больше его катета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BH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 как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BH = 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+ x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KB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BH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4 + 2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тогда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BK + KA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4 + 2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+ 3 = 7 + 2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Треугольник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ABC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равносторонний, поэтому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BC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7 + 2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значит,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MC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BC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− 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BM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(7 + 2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>) − (2 + 2</w:t>
      </w:r>
      <w:r w:rsidRPr="00D97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>) = 5.</w:t>
      </w:r>
    </w:p>
    <w:p w:rsidR="00D97113" w:rsidRDefault="00D97113" w:rsidP="00D97113">
      <w:pPr>
        <w:shd w:val="clear" w:color="auto" w:fill="FAFA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7113" w:rsidRPr="00D97113" w:rsidRDefault="00D97113" w:rsidP="00D97113">
      <w:pPr>
        <w:shd w:val="clear" w:color="auto" w:fill="FAFA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r w:rsidRPr="00D9711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D97113" w:rsidRPr="00D97113" w:rsidRDefault="00D97113" w:rsidP="00D97113">
      <w:pPr>
        <w:pStyle w:val="a7"/>
        <w:shd w:val="clear" w:color="auto" w:fill="FAFAFA"/>
        <w:spacing w:before="75" w:beforeAutospacing="0" w:after="0" w:afterAutospacing="0"/>
        <w:ind w:left="360"/>
        <w:jc w:val="both"/>
        <w:rPr>
          <w:b/>
          <w:color w:val="C00000"/>
          <w:sz w:val="28"/>
          <w:szCs w:val="28"/>
        </w:rPr>
      </w:pPr>
    </w:p>
    <w:p w:rsidR="00901375" w:rsidRPr="00901375" w:rsidRDefault="00901375" w:rsidP="00901375">
      <w:pPr>
        <w:rPr>
          <w:rFonts w:eastAsiaTheme="minorHAnsi"/>
          <w:sz w:val="28"/>
          <w:szCs w:val="28"/>
        </w:rPr>
      </w:pPr>
    </w:p>
    <w:p w:rsidR="00901375" w:rsidRDefault="00901375" w:rsidP="00901375"/>
    <w:p w:rsidR="00901375" w:rsidRDefault="00901375" w:rsidP="00901375"/>
    <w:p w:rsidR="00901375" w:rsidRDefault="00901375" w:rsidP="00901375"/>
    <w:p w:rsidR="00D401D5" w:rsidRDefault="00D401D5" w:rsidP="00901375"/>
    <w:p w:rsidR="00D401D5" w:rsidRDefault="00D401D5" w:rsidP="00901375"/>
    <w:p w:rsidR="00D401D5" w:rsidRDefault="00D401D5" w:rsidP="00901375"/>
    <w:p w:rsidR="00D401D5" w:rsidRDefault="00D401D5" w:rsidP="00901375"/>
    <w:p w:rsidR="00901375" w:rsidRDefault="00901375" w:rsidP="00901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1D5" w:rsidRDefault="00D401D5" w:rsidP="00901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1D5" w:rsidRDefault="00D401D5" w:rsidP="00901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1D5" w:rsidRPr="00ED6EA5" w:rsidRDefault="00D401D5" w:rsidP="00ED6EA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01375" w:rsidRPr="00ED6EA5" w:rsidRDefault="00901375" w:rsidP="00ED6E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6EA5">
        <w:rPr>
          <w:rFonts w:ascii="Times New Roman" w:hAnsi="Times New Roman" w:cs="Times New Roman"/>
          <w:b/>
          <w:sz w:val="30"/>
          <w:szCs w:val="30"/>
        </w:rPr>
        <w:t>Предлагаемые критерии</w:t>
      </w:r>
    </w:p>
    <w:p w:rsidR="00ED6EA5" w:rsidRDefault="00901375" w:rsidP="00ED6E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6EA5">
        <w:rPr>
          <w:rFonts w:ascii="Times New Roman" w:hAnsi="Times New Roman" w:cs="Times New Roman"/>
          <w:b/>
          <w:sz w:val="30"/>
          <w:szCs w:val="30"/>
        </w:rPr>
        <w:t xml:space="preserve">оценки выполнения заданий </w:t>
      </w:r>
      <w:r w:rsidR="00ED6EA5" w:rsidRPr="00ED6EA5">
        <w:rPr>
          <w:rFonts w:ascii="Times New Roman" w:hAnsi="Times New Roman" w:cs="Times New Roman"/>
          <w:b/>
          <w:sz w:val="30"/>
          <w:szCs w:val="30"/>
        </w:rPr>
        <w:t>отборочного этапа областной олимпиады</w:t>
      </w:r>
      <w:r w:rsidR="00ED6EA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D6EA5">
        <w:rPr>
          <w:rFonts w:ascii="Times New Roman" w:hAnsi="Times New Roman" w:cs="Times New Roman"/>
          <w:b/>
          <w:sz w:val="30"/>
          <w:szCs w:val="30"/>
        </w:rPr>
        <w:t xml:space="preserve">по учебному предмету «Математика» </w:t>
      </w:r>
    </w:p>
    <w:p w:rsidR="00901375" w:rsidRPr="00ED6EA5" w:rsidRDefault="00901375" w:rsidP="00ED6E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D6EA5">
        <w:rPr>
          <w:rFonts w:ascii="Times New Roman" w:hAnsi="Times New Roman" w:cs="Times New Roman"/>
          <w:b/>
          <w:sz w:val="30"/>
          <w:szCs w:val="30"/>
        </w:rPr>
        <w:t>в 202</w:t>
      </w:r>
      <w:r w:rsidR="00ED6EA5">
        <w:rPr>
          <w:rFonts w:ascii="Times New Roman" w:hAnsi="Times New Roman" w:cs="Times New Roman"/>
          <w:b/>
          <w:sz w:val="30"/>
          <w:szCs w:val="30"/>
        </w:rPr>
        <w:t>4</w:t>
      </w:r>
      <w:r w:rsidRPr="00ED6EA5">
        <w:rPr>
          <w:rFonts w:ascii="Times New Roman" w:hAnsi="Times New Roman" w:cs="Times New Roman"/>
          <w:b/>
          <w:sz w:val="30"/>
          <w:szCs w:val="30"/>
        </w:rPr>
        <w:t>/202</w:t>
      </w:r>
      <w:r w:rsidR="00ED6EA5">
        <w:rPr>
          <w:rFonts w:ascii="Times New Roman" w:hAnsi="Times New Roman" w:cs="Times New Roman"/>
          <w:b/>
          <w:sz w:val="30"/>
          <w:szCs w:val="30"/>
        </w:rPr>
        <w:t>5</w:t>
      </w:r>
      <w:r w:rsidRPr="00ED6EA5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EA5">
        <w:rPr>
          <w:rFonts w:ascii="Times New Roman" w:hAnsi="Times New Roman" w:cs="Times New Roman"/>
          <w:sz w:val="30"/>
          <w:szCs w:val="30"/>
        </w:rPr>
        <w:t xml:space="preserve">  1. Каждая задача оценивается определенным количеством баллов. </w:t>
      </w: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EA5">
        <w:rPr>
          <w:rFonts w:ascii="Times New Roman" w:hAnsi="Times New Roman" w:cs="Times New Roman"/>
          <w:sz w:val="30"/>
          <w:szCs w:val="30"/>
        </w:rPr>
        <w:t xml:space="preserve">  2. За полностью решенную и оформленную задачу – предложенное количество баллов.</w:t>
      </w: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EA5">
        <w:rPr>
          <w:rFonts w:ascii="Times New Roman" w:hAnsi="Times New Roman" w:cs="Times New Roman"/>
          <w:sz w:val="30"/>
          <w:szCs w:val="30"/>
        </w:rPr>
        <w:t xml:space="preserve">  3. За неполное решение, при наличии ошибок и недочетов в решении и оформлении – целое число баллов от 1 до предложенного максимума баллов.</w:t>
      </w: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EA5">
        <w:rPr>
          <w:rFonts w:ascii="Times New Roman" w:hAnsi="Times New Roman" w:cs="Times New Roman"/>
          <w:sz w:val="30"/>
          <w:szCs w:val="30"/>
        </w:rPr>
        <w:t xml:space="preserve">  4. За принципиально неверный подход к решению или при отсутствии решения – 0 баллов.</w:t>
      </w: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EA5">
        <w:rPr>
          <w:rFonts w:ascii="Times New Roman" w:hAnsi="Times New Roman" w:cs="Times New Roman"/>
          <w:sz w:val="30"/>
          <w:szCs w:val="30"/>
        </w:rPr>
        <w:t xml:space="preserve">  5. Оценка снижается на 10% баллов в случае, если решение в целом верно, но есть или ошибка/ошибки (описка/описки) в промежуточных вычислениях или незначительный логический пропуск в рассуждениях, не отразившийся на правильном конечном результате.</w:t>
      </w: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EA5">
        <w:rPr>
          <w:rFonts w:ascii="Times New Roman" w:hAnsi="Times New Roman" w:cs="Times New Roman"/>
          <w:sz w:val="30"/>
          <w:szCs w:val="30"/>
        </w:rPr>
        <w:t xml:space="preserve">  6. Оценка снижается на 20% баллов в случае, если решение в целом верно, но есть ошибка (описка) в промежуточных вычислениях, в результате которой получен численно неправильный конечный результат.</w:t>
      </w: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EA5">
        <w:rPr>
          <w:rFonts w:ascii="Times New Roman" w:hAnsi="Times New Roman" w:cs="Times New Roman"/>
          <w:sz w:val="30"/>
          <w:szCs w:val="30"/>
        </w:rPr>
        <w:t xml:space="preserve">  За каждую последующую ошибку (описку) в пределах задания, дополнительно искажающую результат, оценка дополнительно снижается на 10% баллов </w:t>
      </w:r>
      <w:proofErr w:type="gramStart"/>
      <w:r w:rsidRPr="00ED6EA5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ED6EA5">
        <w:rPr>
          <w:rFonts w:ascii="Times New Roman" w:hAnsi="Times New Roman" w:cs="Times New Roman"/>
          <w:sz w:val="30"/>
          <w:szCs w:val="30"/>
        </w:rPr>
        <w:t xml:space="preserve"> заявленных.</w:t>
      </w: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EA5">
        <w:rPr>
          <w:rFonts w:ascii="Times New Roman" w:hAnsi="Times New Roman" w:cs="Times New Roman"/>
          <w:sz w:val="30"/>
          <w:szCs w:val="30"/>
        </w:rPr>
        <w:t xml:space="preserve">  7. Оценка снижается на 60% баллов в случае, если есть предпосылки к решению, например, сформулированы положения, которые могут привести к решению, но решения нет или допущена грубая ошибка.</w:t>
      </w: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EA5">
        <w:rPr>
          <w:rFonts w:ascii="Times New Roman" w:hAnsi="Times New Roman" w:cs="Times New Roman"/>
          <w:sz w:val="30"/>
          <w:szCs w:val="30"/>
        </w:rPr>
        <w:t xml:space="preserve">  8. Оценка снижается на 80% баллов в случае, если решение начато, но неверно, есть правильно сформулированные теоретические положения.</w:t>
      </w: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D6EA5">
        <w:rPr>
          <w:rFonts w:ascii="Times New Roman" w:hAnsi="Times New Roman" w:cs="Times New Roman"/>
          <w:sz w:val="30"/>
          <w:szCs w:val="30"/>
        </w:rPr>
        <w:t xml:space="preserve">  9. За ответ, решение при этом отсутствует – 10% баллов.</w:t>
      </w:r>
    </w:p>
    <w:p w:rsidR="00901375" w:rsidRPr="00ED6EA5" w:rsidRDefault="00901375" w:rsidP="00ED6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1375" w:rsidRPr="00ED6EA5" w:rsidRDefault="00901375" w:rsidP="00ED6EA5">
      <w:pPr>
        <w:jc w:val="both"/>
        <w:rPr>
          <w:sz w:val="30"/>
          <w:szCs w:val="30"/>
        </w:rPr>
      </w:pPr>
    </w:p>
    <w:p w:rsidR="00257681" w:rsidRDefault="00257681"/>
    <w:sectPr w:rsidR="00257681" w:rsidSect="00ED6EA5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4E11"/>
    <w:multiLevelType w:val="hybridMultilevel"/>
    <w:tmpl w:val="AF54D4F0"/>
    <w:lvl w:ilvl="0" w:tplc="B8ECEB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3EEC"/>
    <w:multiLevelType w:val="hybridMultilevel"/>
    <w:tmpl w:val="77D6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75"/>
    <w:rsid w:val="00101825"/>
    <w:rsid w:val="0019420E"/>
    <w:rsid w:val="00257681"/>
    <w:rsid w:val="00302DD7"/>
    <w:rsid w:val="00534107"/>
    <w:rsid w:val="005C37CD"/>
    <w:rsid w:val="005E5AD3"/>
    <w:rsid w:val="00664F0E"/>
    <w:rsid w:val="006E5178"/>
    <w:rsid w:val="00901375"/>
    <w:rsid w:val="00A71177"/>
    <w:rsid w:val="00D401D5"/>
    <w:rsid w:val="00D55D53"/>
    <w:rsid w:val="00D97113"/>
    <w:rsid w:val="00DD448C"/>
    <w:rsid w:val="00E2367A"/>
    <w:rsid w:val="00ED6EA5"/>
    <w:rsid w:val="00EF194C"/>
    <w:rsid w:val="00F17E82"/>
    <w:rsid w:val="00F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01375"/>
    <w:rPr>
      <w:color w:val="808080"/>
    </w:rPr>
  </w:style>
  <w:style w:type="paragraph" w:styleId="a5">
    <w:name w:val="List Paragraph"/>
    <w:basedOn w:val="a"/>
    <w:uiPriority w:val="34"/>
    <w:qFormat/>
    <w:rsid w:val="00664F0E"/>
    <w:pPr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character" w:styleId="a6">
    <w:name w:val="Strong"/>
    <w:uiPriority w:val="22"/>
    <w:qFormat/>
    <w:rsid w:val="00664F0E"/>
    <w:rPr>
      <w:b/>
      <w:bCs/>
    </w:rPr>
  </w:style>
  <w:style w:type="paragraph" w:styleId="a7">
    <w:name w:val="Normal (Web)"/>
    <w:basedOn w:val="a"/>
    <w:uiPriority w:val="99"/>
    <w:unhideWhenUsed/>
    <w:rsid w:val="0066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1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01375"/>
    <w:rPr>
      <w:color w:val="808080"/>
    </w:rPr>
  </w:style>
  <w:style w:type="paragraph" w:styleId="a5">
    <w:name w:val="List Paragraph"/>
    <w:basedOn w:val="a"/>
    <w:uiPriority w:val="34"/>
    <w:qFormat/>
    <w:rsid w:val="00664F0E"/>
    <w:pPr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character" w:styleId="a6">
    <w:name w:val="Strong"/>
    <w:uiPriority w:val="22"/>
    <w:qFormat/>
    <w:rsid w:val="00664F0E"/>
    <w:rPr>
      <w:b/>
      <w:bCs/>
    </w:rPr>
  </w:style>
  <w:style w:type="paragraph" w:styleId="a7">
    <w:name w:val="Normal (Web)"/>
    <w:basedOn w:val="a"/>
    <w:uiPriority w:val="99"/>
    <w:unhideWhenUsed/>
    <w:rsid w:val="00664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1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Ставбуник</cp:lastModifiedBy>
  <cp:revision>4</cp:revision>
  <cp:lastPrinted>2025-03-20T11:53:00Z</cp:lastPrinted>
  <dcterms:created xsi:type="dcterms:W3CDTF">2025-03-18T08:55:00Z</dcterms:created>
  <dcterms:modified xsi:type="dcterms:W3CDTF">2025-03-20T11:54:00Z</dcterms:modified>
</cp:coreProperties>
</file>