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BC2" w:rsidRDefault="007F3BC2" w:rsidP="007F3BC2">
      <w:r>
        <w:t>15 января 2026 года на базе ГУО «Средняя школа № 10 г. Барановичи» состоялся семинар-практикум «Методические особенности организации повторения и систематизации учебного материала для подготовки учащихся к ЦЭ, ЦТ и НИКО». Мероприятие собрало учителей математики города для обмена опытом и освоения современных подходов к подготовке учащихся к аттестационным испытаниям.</w:t>
      </w:r>
    </w:p>
    <w:p w:rsidR="007F3BC2" w:rsidRDefault="007F3BC2" w:rsidP="007F3BC2">
      <w:r>
        <w:t>В основе каждого начинания лежит любовь к своей малой родине. Поэтому семинар открылся посещением школьной экспозиции «Барановичи: первые в первом регионе».</w:t>
      </w:r>
    </w:p>
    <w:p w:rsidR="007F3BC2" w:rsidRDefault="007F3BC2" w:rsidP="007F3BC2">
      <w:r>
        <w:t xml:space="preserve">Председатель учебно-методического объединения </w:t>
      </w:r>
      <w:proofErr w:type="spellStart"/>
      <w:r>
        <w:t>Плавская</w:t>
      </w:r>
      <w:proofErr w:type="spellEnd"/>
      <w:r>
        <w:t xml:space="preserve"> И.И. рассказала о современных форматах аттестационных испытаний как отражении </w:t>
      </w:r>
      <w:proofErr w:type="spellStart"/>
      <w:r>
        <w:t>сформированности</w:t>
      </w:r>
      <w:proofErr w:type="spellEnd"/>
      <w:r>
        <w:t xml:space="preserve"> ключевых компетенций учащихся. </w:t>
      </w:r>
      <w:proofErr w:type="spellStart"/>
      <w:r>
        <w:t>Дедович</w:t>
      </w:r>
      <w:proofErr w:type="spellEnd"/>
      <w:r>
        <w:t xml:space="preserve"> Л.К. поделилась стратегиями систематизации учебного материала при подготовке к ЦЭ и ЦТ по математике в условиях ограниченного времени. </w:t>
      </w:r>
      <w:proofErr w:type="spellStart"/>
      <w:r>
        <w:t>Бурья</w:t>
      </w:r>
      <w:proofErr w:type="spellEnd"/>
      <w:r>
        <w:t xml:space="preserve"> К.В., молодой специалист, раскрыл современные подходы к организации повторения материала при подготовке к НИКО и провёл практическое занятие по разработке заданий для развития функциональной грамотности. </w:t>
      </w:r>
      <w:proofErr w:type="spellStart"/>
      <w:r>
        <w:t>Микульская</w:t>
      </w:r>
      <w:proofErr w:type="spellEnd"/>
      <w:r>
        <w:t xml:space="preserve"> М.В. провела сессию «Математика как игра», предложив мотивационные стратегии систематизации знаний при подготовке к ЦЭ, ЦТ и НИКО через игровые форматы, </w:t>
      </w:r>
      <w:proofErr w:type="spellStart"/>
      <w:r>
        <w:t>квесты</w:t>
      </w:r>
      <w:proofErr w:type="spellEnd"/>
      <w:r>
        <w:t>, карточки-проекты и симуляции экзаменов.</w:t>
      </w:r>
    </w:p>
    <w:p w:rsidR="007F3BC2" w:rsidRDefault="007F3BC2" w:rsidP="007F3BC2">
      <w:r>
        <w:t>В ходе рефлексии учителя отметили практическую ценность семинара и выразили готовность применять полученные знания в своей работе.</w:t>
      </w:r>
    </w:p>
    <w:p w:rsidR="00D73009" w:rsidRDefault="007F3BC2" w:rsidP="007F3BC2">
      <w:r>
        <w:t>Семинар стал важным шагом в повышении квалификации педагогов и укреплении методической базы для успешной подготовки учащихся к испытаниям по математике.</w:t>
      </w:r>
      <w:bookmarkStart w:id="0" w:name="_GoBack"/>
      <w:bookmarkEnd w:id="0"/>
    </w:p>
    <w:sectPr w:rsidR="00D73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BC2"/>
    <w:rsid w:val="007F3BC2"/>
    <w:rsid w:val="00D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50873-9C13-4C06-8B50-41BBE6788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2026-02-01T19:59:00Z</dcterms:created>
  <dcterms:modified xsi:type="dcterms:W3CDTF">2026-02-01T19:59:00Z</dcterms:modified>
</cp:coreProperties>
</file>